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4C4"/>
  <w:body>
    <w:p w:rsidR="009B6C49" w:rsidRDefault="009B6C49" w:rsidP="006A5844">
      <w:pPr>
        <w:jc w:val="center"/>
        <w:rPr>
          <w:b/>
          <w:sz w:val="28"/>
          <w:szCs w:val="28"/>
        </w:rPr>
      </w:pPr>
    </w:p>
    <w:p w:rsidR="009B6C49" w:rsidRDefault="009B6C49" w:rsidP="006A5844">
      <w:pPr>
        <w:jc w:val="center"/>
        <w:rPr>
          <w:b/>
          <w:sz w:val="28"/>
          <w:szCs w:val="28"/>
        </w:rPr>
      </w:pPr>
    </w:p>
    <w:p w:rsidR="006A5844" w:rsidRPr="00040462" w:rsidRDefault="0034141E" w:rsidP="006A5844">
      <w:pPr>
        <w:jc w:val="center"/>
        <w:rPr>
          <w:rFonts w:ascii="Sylfaen" w:hAnsi="Sylfaen"/>
          <w:b/>
          <w:color w:val="385623" w:themeColor="accent6" w:themeShade="80"/>
          <w:sz w:val="24"/>
          <w:szCs w:val="24"/>
        </w:rPr>
      </w:pPr>
      <w:r>
        <w:rPr>
          <w:b/>
          <w:sz w:val="28"/>
          <w:szCs w:val="28"/>
        </w:rPr>
        <w:tab/>
      </w:r>
      <w:r w:rsidR="006A5844" w:rsidRPr="00040462">
        <w:rPr>
          <w:rFonts w:ascii="Sylfaen" w:hAnsi="Sylfaen"/>
          <w:b/>
          <w:color w:val="385623" w:themeColor="accent6" w:themeShade="80"/>
          <w:sz w:val="24"/>
          <w:szCs w:val="24"/>
        </w:rPr>
        <w:t xml:space="preserve">ივანე ჯავახიშვილის სახელობის თბილისის სახელმწიფო უნივერსიტეტის </w:t>
      </w:r>
      <w:bookmarkStart w:id="0" w:name="_GoBack"/>
      <w:r w:rsidR="006A5844" w:rsidRPr="00040462">
        <w:rPr>
          <w:rFonts w:ascii="Sylfaen" w:hAnsi="Sylfaen"/>
          <w:b/>
          <w:color w:val="385623" w:themeColor="accent6" w:themeShade="80"/>
          <w:sz w:val="24"/>
          <w:szCs w:val="24"/>
        </w:rPr>
        <w:t>ჰუმანიტარულ მეცნიერებათა ფაკულტეტი</w:t>
      </w:r>
    </w:p>
    <w:p w:rsidR="006A5844" w:rsidRPr="00040462" w:rsidRDefault="006A5844" w:rsidP="006A5844">
      <w:pPr>
        <w:jc w:val="center"/>
        <w:rPr>
          <w:rFonts w:ascii="Sylfaen" w:hAnsi="Sylfaen"/>
          <w:b/>
          <w:color w:val="385623" w:themeColor="accent6" w:themeShade="80"/>
          <w:sz w:val="24"/>
          <w:szCs w:val="24"/>
        </w:rPr>
      </w:pPr>
      <w:r w:rsidRPr="00040462">
        <w:rPr>
          <w:rFonts w:ascii="Sylfaen" w:hAnsi="Sylfaen"/>
          <w:b/>
          <w:color w:val="385623" w:themeColor="accent6" w:themeShade="80"/>
          <w:sz w:val="24"/>
          <w:szCs w:val="24"/>
        </w:rPr>
        <w:t xml:space="preserve"> ფილოსოფიის ს/ს ინსტიტუტ</w:t>
      </w:r>
      <w:r w:rsidR="003538A6">
        <w:rPr>
          <w:rFonts w:ascii="Sylfaen" w:hAnsi="Sylfaen"/>
          <w:b/>
          <w:color w:val="385623" w:themeColor="accent6" w:themeShade="80"/>
          <w:sz w:val="24"/>
          <w:szCs w:val="24"/>
        </w:rPr>
        <w:t>ი,</w:t>
      </w:r>
      <w:r w:rsidRPr="00040462">
        <w:rPr>
          <w:rFonts w:ascii="Sylfaen" w:hAnsi="Sylfaen"/>
          <w:b/>
          <w:color w:val="385623" w:themeColor="accent6" w:themeShade="80"/>
          <w:sz w:val="24"/>
          <w:szCs w:val="24"/>
        </w:rPr>
        <w:t xml:space="preserve"> ანთიმოზ ივერიელის სახ. ფილოსოფიისა და თეოლოგიის </w:t>
      </w:r>
      <w:bookmarkStart w:id="1" w:name="_Hlk105757963"/>
      <w:r w:rsidRPr="00040462">
        <w:rPr>
          <w:rFonts w:ascii="Sylfaen" w:hAnsi="Sylfaen"/>
          <w:b/>
          <w:color w:val="385623" w:themeColor="accent6" w:themeShade="80"/>
          <w:sz w:val="24"/>
          <w:szCs w:val="24"/>
        </w:rPr>
        <w:t>სამეცნიერო-კვლევითი ცენტრი</w:t>
      </w:r>
      <w:r w:rsidR="00E23E35">
        <w:rPr>
          <w:rFonts w:ascii="Sylfaen" w:hAnsi="Sylfaen"/>
          <w:b/>
          <w:color w:val="385623" w:themeColor="accent6" w:themeShade="80"/>
          <w:sz w:val="24"/>
          <w:szCs w:val="24"/>
        </w:rPr>
        <w:t xml:space="preserve">, </w:t>
      </w:r>
      <w:r w:rsidR="00E23E35" w:rsidRPr="00E23E35">
        <w:rPr>
          <w:rFonts w:ascii="Sylfaen" w:hAnsi="Sylfaen"/>
          <w:b/>
          <w:color w:val="385623" w:themeColor="accent6" w:themeShade="80"/>
          <w:sz w:val="24"/>
          <w:szCs w:val="24"/>
        </w:rPr>
        <w:t>ფილოსოფ</w:t>
      </w:r>
      <w:r w:rsidR="00E23E35">
        <w:rPr>
          <w:rFonts w:ascii="Sylfaen" w:hAnsi="Sylfaen"/>
          <w:b/>
          <w:color w:val="385623" w:themeColor="accent6" w:themeShade="80"/>
          <w:sz w:val="24"/>
          <w:szCs w:val="24"/>
        </w:rPr>
        <w:t>იი</w:t>
      </w:r>
      <w:r w:rsidR="00E23E35" w:rsidRPr="00E23E35">
        <w:rPr>
          <w:rFonts w:ascii="Sylfaen" w:hAnsi="Sylfaen"/>
          <w:b/>
          <w:color w:val="385623" w:themeColor="accent6" w:themeShade="80"/>
          <w:sz w:val="24"/>
          <w:szCs w:val="24"/>
        </w:rPr>
        <w:t xml:space="preserve">ს </w:t>
      </w:r>
      <w:r w:rsidR="00E23E35">
        <w:rPr>
          <w:rFonts w:ascii="Sylfaen" w:hAnsi="Sylfaen"/>
          <w:b/>
          <w:color w:val="385623" w:themeColor="accent6" w:themeShade="80"/>
          <w:sz w:val="24"/>
          <w:szCs w:val="24"/>
        </w:rPr>
        <w:t xml:space="preserve">ს/ს ინსტიტუტის </w:t>
      </w:r>
      <w:r w:rsidR="00E23E35" w:rsidRPr="00E23E35">
        <w:rPr>
          <w:rFonts w:ascii="Sylfaen" w:hAnsi="Sylfaen"/>
          <w:b/>
          <w:color w:val="385623" w:themeColor="accent6" w:themeShade="80"/>
          <w:sz w:val="24"/>
          <w:szCs w:val="24"/>
        </w:rPr>
        <w:t>სტუდენტთა სამეცნიერო წრე გიწვევთ</w:t>
      </w:r>
      <w:r w:rsidRPr="00040462">
        <w:rPr>
          <w:rFonts w:ascii="Sylfaen" w:hAnsi="Sylfaen"/>
          <w:b/>
          <w:color w:val="385623" w:themeColor="accent6" w:themeShade="80"/>
          <w:sz w:val="24"/>
          <w:szCs w:val="24"/>
        </w:rPr>
        <w:t xml:space="preserve"> </w:t>
      </w:r>
      <w:bookmarkEnd w:id="1"/>
    </w:p>
    <w:p w:rsidR="006A5844" w:rsidRPr="00040462" w:rsidRDefault="006A5844" w:rsidP="006A5844">
      <w:pPr>
        <w:jc w:val="center"/>
        <w:rPr>
          <w:rFonts w:ascii="Sylfaen" w:hAnsi="Sylfaen"/>
          <w:color w:val="385623" w:themeColor="accent6" w:themeShade="80"/>
          <w:sz w:val="24"/>
          <w:szCs w:val="24"/>
        </w:rPr>
      </w:pPr>
    </w:p>
    <w:p w:rsidR="006A5844" w:rsidRPr="00040462" w:rsidRDefault="006A5844" w:rsidP="006A5844">
      <w:pPr>
        <w:jc w:val="center"/>
        <w:rPr>
          <w:rFonts w:ascii="Sylfaen" w:hAnsi="Sylfaen"/>
          <w:b/>
          <w:color w:val="385623" w:themeColor="accent6" w:themeShade="80"/>
          <w:sz w:val="24"/>
          <w:szCs w:val="24"/>
        </w:rPr>
      </w:pPr>
      <w:r w:rsidRPr="00040462">
        <w:rPr>
          <w:rFonts w:ascii="Sylfaen" w:hAnsi="Sylfaen"/>
          <w:b/>
          <w:color w:val="385623" w:themeColor="accent6" w:themeShade="80"/>
          <w:sz w:val="24"/>
          <w:szCs w:val="24"/>
        </w:rPr>
        <w:t>სტუდენტთა  მეხუთე ყოველწლიურ სამეცნიერო კონფერენცია</w:t>
      </w:r>
    </w:p>
    <w:p w:rsidR="006A5844" w:rsidRPr="00040462" w:rsidRDefault="006A5844" w:rsidP="0034141E">
      <w:pPr>
        <w:tabs>
          <w:tab w:val="center" w:pos="4513"/>
          <w:tab w:val="left" w:pos="6965"/>
        </w:tabs>
        <w:rPr>
          <w:b/>
          <w:color w:val="385623" w:themeColor="accent6" w:themeShade="80"/>
          <w:sz w:val="24"/>
          <w:szCs w:val="28"/>
        </w:rPr>
      </w:pPr>
    </w:p>
    <w:p w:rsidR="006A5844" w:rsidRPr="00040462" w:rsidRDefault="006A5844" w:rsidP="0034141E">
      <w:pPr>
        <w:tabs>
          <w:tab w:val="center" w:pos="4513"/>
          <w:tab w:val="left" w:pos="6965"/>
        </w:tabs>
        <w:rPr>
          <w:b/>
          <w:color w:val="385623" w:themeColor="accent6" w:themeShade="80"/>
          <w:sz w:val="24"/>
          <w:szCs w:val="28"/>
        </w:rPr>
      </w:pPr>
    </w:p>
    <w:p w:rsidR="006A5844" w:rsidRPr="00040462" w:rsidRDefault="006A5844" w:rsidP="006A5844">
      <w:pPr>
        <w:jc w:val="center"/>
        <w:rPr>
          <w:rFonts w:ascii="Sylfaen" w:hAnsi="Sylfaen"/>
          <w:b/>
          <w:color w:val="385623" w:themeColor="accent6" w:themeShade="80"/>
          <w:sz w:val="72"/>
          <w:szCs w:val="72"/>
        </w:rPr>
      </w:pPr>
      <w:r w:rsidRPr="00040462">
        <w:rPr>
          <w:rFonts w:ascii="Sylfaen" w:hAnsi="Sylfaen"/>
          <w:b/>
          <w:color w:val="385623" w:themeColor="accent6" w:themeShade="80"/>
          <w:sz w:val="72"/>
          <w:szCs w:val="72"/>
        </w:rPr>
        <w:t>თანამედროვეობის მორალური გამოწვევები</w:t>
      </w:r>
    </w:p>
    <w:bookmarkEnd w:id="0"/>
    <w:p w:rsidR="00376B28" w:rsidRPr="003549DF" w:rsidRDefault="00376B28" w:rsidP="006A5844">
      <w:pPr>
        <w:jc w:val="center"/>
        <w:rPr>
          <w:b/>
        </w:rPr>
      </w:pPr>
    </w:p>
    <w:p w:rsidR="009B6C49" w:rsidRPr="003538A6" w:rsidRDefault="009B6C49" w:rsidP="003538A6"/>
    <w:p w:rsidR="009B6C49" w:rsidRDefault="009B6C49" w:rsidP="003546B6">
      <w:pPr>
        <w:tabs>
          <w:tab w:val="center" w:pos="4513"/>
          <w:tab w:val="left" w:pos="6965"/>
        </w:tabs>
        <w:jc w:val="center"/>
        <w:rPr>
          <w:b/>
          <w:color w:val="BF8F00" w:themeColor="accent4" w:themeShade="BF"/>
          <w:sz w:val="24"/>
          <w:szCs w:val="28"/>
        </w:rPr>
      </w:pPr>
    </w:p>
    <w:p w:rsidR="006A5844" w:rsidRPr="00040462" w:rsidRDefault="00823475" w:rsidP="003546B6">
      <w:pPr>
        <w:tabs>
          <w:tab w:val="center" w:pos="4513"/>
          <w:tab w:val="left" w:pos="6965"/>
        </w:tabs>
        <w:jc w:val="center"/>
        <w:rPr>
          <w:b/>
          <w:color w:val="385623" w:themeColor="accent6" w:themeShade="80"/>
          <w:sz w:val="24"/>
          <w:szCs w:val="28"/>
        </w:rPr>
      </w:pPr>
      <w:r>
        <w:rPr>
          <w:b/>
          <w:color w:val="385623" w:themeColor="accent6" w:themeShade="80"/>
          <w:sz w:val="24"/>
          <w:szCs w:val="28"/>
        </w:rPr>
        <w:t>4.11</w:t>
      </w:r>
      <w:r w:rsidR="00D907E7" w:rsidRPr="00040462">
        <w:rPr>
          <w:b/>
          <w:color w:val="385623" w:themeColor="accent6" w:themeShade="80"/>
          <w:sz w:val="24"/>
          <w:szCs w:val="28"/>
        </w:rPr>
        <w:t xml:space="preserve">. </w:t>
      </w:r>
      <w:r w:rsidR="003546B6" w:rsidRPr="00040462">
        <w:rPr>
          <w:b/>
          <w:color w:val="385623" w:themeColor="accent6" w:themeShade="80"/>
          <w:sz w:val="24"/>
          <w:szCs w:val="28"/>
        </w:rPr>
        <w:t xml:space="preserve">2022 </w:t>
      </w:r>
    </w:p>
    <w:p w:rsidR="006A5844" w:rsidRPr="002742E2" w:rsidRDefault="006A5844" w:rsidP="003546B6">
      <w:pPr>
        <w:jc w:val="center"/>
        <w:rPr>
          <w:rFonts w:ascii="Sylfaen" w:hAnsi="Sylfaen"/>
          <w:color w:val="385623" w:themeColor="accent6" w:themeShade="80"/>
        </w:rPr>
      </w:pPr>
      <w:r w:rsidRPr="002742E2">
        <w:rPr>
          <w:rFonts w:ascii="Sylfaen" w:hAnsi="Sylfaen"/>
          <w:color w:val="385623" w:themeColor="accent6" w:themeShade="80"/>
        </w:rPr>
        <w:t xml:space="preserve">ივანე ჯავახიშვილის სახელობის თბილისი სახელმწიფო უნივერსიტეტის </w:t>
      </w:r>
      <w:bookmarkStart w:id="2" w:name="_Hlk105758003"/>
      <w:r w:rsidRPr="002742E2">
        <w:rPr>
          <w:rFonts w:ascii="Sylfaen" w:hAnsi="Sylfaen"/>
          <w:color w:val="385623" w:themeColor="accent6" w:themeShade="80"/>
        </w:rPr>
        <w:t xml:space="preserve">პირველი კორპუსი, </w:t>
      </w:r>
      <w:bookmarkStart w:id="3" w:name="_Hlk105757927"/>
      <w:r w:rsidRPr="002742E2">
        <w:rPr>
          <w:rFonts w:ascii="Sylfaen" w:hAnsi="Sylfaen"/>
          <w:color w:val="385623" w:themeColor="accent6" w:themeShade="80"/>
        </w:rPr>
        <w:t>აუდიტორია 30</w:t>
      </w:r>
      <w:bookmarkEnd w:id="3"/>
      <w:r w:rsidR="00D907E7" w:rsidRPr="002742E2">
        <w:rPr>
          <w:rFonts w:ascii="Sylfaen" w:hAnsi="Sylfaen"/>
          <w:color w:val="385623" w:themeColor="accent6" w:themeShade="80"/>
        </w:rPr>
        <w:t>8</w:t>
      </w:r>
    </w:p>
    <w:p w:rsidR="003538A6" w:rsidRDefault="003538A6" w:rsidP="00376B28">
      <w:pPr>
        <w:jc w:val="center"/>
        <w:rPr>
          <w:b/>
          <w:color w:val="385623" w:themeColor="accent6" w:themeShade="80"/>
        </w:rPr>
      </w:pPr>
    </w:p>
    <w:p w:rsidR="003538A6" w:rsidRDefault="003538A6" w:rsidP="00376B28">
      <w:pPr>
        <w:jc w:val="center"/>
        <w:rPr>
          <w:b/>
          <w:color w:val="385623" w:themeColor="accent6" w:themeShade="80"/>
        </w:rPr>
      </w:pPr>
    </w:p>
    <w:p w:rsidR="003538A6" w:rsidRDefault="003538A6" w:rsidP="00376B28">
      <w:pPr>
        <w:jc w:val="center"/>
        <w:rPr>
          <w:b/>
          <w:color w:val="385623" w:themeColor="accent6" w:themeShade="80"/>
        </w:rPr>
      </w:pPr>
    </w:p>
    <w:p w:rsidR="003538A6" w:rsidRDefault="003538A6" w:rsidP="00376B28">
      <w:pPr>
        <w:jc w:val="center"/>
        <w:rPr>
          <w:b/>
          <w:color w:val="385623" w:themeColor="accent6" w:themeShade="80"/>
        </w:rPr>
      </w:pPr>
    </w:p>
    <w:p w:rsidR="003538A6" w:rsidRDefault="003538A6" w:rsidP="00376B28">
      <w:pPr>
        <w:jc w:val="center"/>
        <w:rPr>
          <w:b/>
          <w:color w:val="385623" w:themeColor="accent6" w:themeShade="80"/>
        </w:rPr>
      </w:pPr>
    </w:p>
    <w:p w:rsidR="003538A6" w:rsidRDefault="003538A6" w:rsidP="00376B28">
      <w:pPr>
        <w:jc w:val="center"/>
        <w:rPr>
          <w:b/>
          <w:color w:val="385623" w:themeColor="accent6" w:themeShade="80"/>
        </w:rPr>
      </w:pPr>
    </w:p>
    <w:p w:rsidR="003538A6" w:rsidRDefault="003538A6" w:rsidP="00376B28">
      <w:pPr>
        <w:jc w:val="center"/>
        <w:rPr>
          <w:b/>
          <w:color w:val="385623" w:themeColor="accent6" w:themeShade="80"/>
        </w:rPr>
      </w:pPr>
    </w:p>
    <w:p w:rsidR="003538A6" w:rsidRDefault="003538A6" w:rsidP="00376B28">
      <w:pPr>
        <w:jc w:val="center"/>
        <w:rPr>
          <w:b/>
          <w:color w:val="385623" w:themeColor="accent6" w:themeShade="80"/>
        </w:rPr>
      </w:pPr>
    </w:p>
    <w:p w:rsidR="00376B28" w:rsidRPr="002742E2" w:rsidRDefault="00376B28" w:rsidP="00376B28">
      <w:pPr>
        <w:jc w:val="center"/>
        <w:rPr>
          <w:rFonts w:ascii="Sylfaen" w:hAnsi="Sylfaen"/>
          <w:b/>
          <w:color w:val="385623" w:themeColor="accent6" w:themeShade="80"/>
        </w:rPr>
      </w:pPr>
      <w:r w:rsidRPr="002742E2">
        <w:rPr>
          <w:rFonts w:ascii="Sylfaen" w:hAnsi="Sylfaen"/>
          <w:b/>
          <w:color w:val="385623" w:themeColor="accent6" w:themeShade="80"/>
        </w:rPr>
        <w:t>1</w:t>
      </w:r>
      <w:r w:rsidR="00D907E7" w:rsidRPr="002742E2">
        <w:rPr>
          <w:rFonts w:ascii="Sylfaen" w:hAnsi="Sylfaen"/>
          <w:b/>
          <w:color w:val="385623" w:themeColor="accent6" w:themeShade="80"/>
        </w:rPr>
        <w:t>4</w:t>
      </w:r>
      <w:r w:rsidRPr="002742E2">
        <w:rPr>
          <w:rFonts w:ascii="Sylfaen" w:hAnsi="Sylfaen"/>
          <w:b/>
          <w:color w:val="385623" w:themeColor="accent6" w:themeShade="80"/>
        </w:rPr>
        <w:t>:00 სთ.</w:t>
      </w:r>
    </w:p>
    <w:p w:rsidR="00376B28" w:rsidRPr="002742E2" w:rsidRDefault="00376B28" w:rsidP="00376B28">
      <w:pPr>
        <w:jc w:val="center"/>
        <w:rPr>
          <w:rFonts w:ascii="Sylfaen" w:hAnsi="Sylfaen"/>
          <w:b/>
          <w:color w:val="385623" w:themeColor="accent6" w:themeShade="80"/>
        </w:rPr>
      </w:pPr>
      <w:r w:rsidRPr="002742E2">
        <w:rPr>
          <w:rFonts w:ascii="Sylfaen" w:hAnsi="Sylfaen"/>
          <w:b/>
          <w:color w:val="385623" w:themeColor="accent6" w:themeShade="80"/>
        </w:rPr>
        <w:lastRenderedPageBreak/>
        <w:t xml:space="preserve">კონფერენციის გახსნა </w:t>
      </w:r>
    </w:p>
    <w:bookmarkEnd w:id="2"/>
    <w:p w:rsidR="00035658" w:rsidRPr="002742E2" w:rsidRDefault="00035658" w:rsidP="006F6537">
      <w:pPr>
        <w:rPr>
          <w:rFonts w:ascii="Sylfaen" w:hAnsi="Sylfaen"/>
          <w:b/>
          <w:color w:val="385623" w:themeColor="accent6" w:themeShade="80"/>
        </w:rPr>
      </w:pPr>
    </w:p>
    <w:p w:rsidR="00E23E35" w:rsidRPr="002742E2" w:rsidRDefault="00E23E35" w:rsidP="006F6537">
      <w:pPr>
        <w:rPr>
          <w:rFonts w:ascii="Sylfaen" w:hAnsi="Sylfaen"/>
          <w:bCs/>
          <w:color w:val="385623" w:themeColor="accent6" w:themeShade="80"/>
          <w:sz w:val="20"/>
          <w:szCs w:val="20"/>
        </w:rPr>
      </w:pPr>
      <w:r w:rsidRPr="002742E2">
        <w:rPr>
          <w:rFonts w:ascii="Sylfaen" w:hAnsi="Sylfaen"/>
          <w:b/>
          <w:color w:val="385623" w:themeColor="accent6" w:themeShade="80"/>
        </w:rPr>
        <w:t>ნანა გაფრინდაშვილი-</w:t>
      </w:r>
      <w:r w:rsidRPr="002742E2">
        <w:rPr>
          <w:rFonts w:ascii="Sylfaen" w:hAnsi="Sylfaen"/>
          <w:color w:val="385623" w:themeColor="accent6" w:themeShade="80"/>
        </w:rPr>
        <w:t xml:space="preserve">პროფ. თსუ </w:t>
      </w:r>
      <w:r w:rsidRPr="002742E2">
        <w:rPr>
          <w:rFonts w:ascii="Sylfaen" w:hAnsi="Sylfaen"/>
          <w:bCs/>
          <w:color w:val="385623" w:themeColor="accent6" w:themeShade="80"/>
          <w:sz w:val="20"/>
          <w:szCs w:val="20"/>
        </w:rPr>
        <w:t>ჰუმანიტარულ მეცნიერებათა ფაკულტეტის დეკანი</w:t>
      </w:r>
    </w:p>
    <w:p w:rsidR="006F6537" w:rsidRPr="002742E2" w:rsidRDefault="006F6537" w:rsidP="006F6537">
      <w:pPr>
        <w:rPr>
          <w:rFonts w:ascii="Sylfaen" w:hAnsi="Sylfaen"/>
          <w:color w:val="385623" w:themeColor="accent6" w:themeShade="80"/>
        </w:rPr>
      </w:pPr>
      <w:r w:rsidRPr="002742E2">
        <w:rPr>
          <w:rFonts w:ascii="Sylfaen" w:hAnsi="Sylfaen"/>
          <w:b/>
          <w:color w:val="385623" w:themeColor="accent6" w:themeShade="80"/>
        </w:rPr>
        <w:t>დემურ ჯალაღონია</w:t>
      </w:r>
      <w:r w:rsidRPr="002742E2">
        <w:rPr>
          <w:rFonts w:ascii="Sylfaen" w:hAnsi="Sylfaen"/>
          <w:color w:val="385623" w:themeColor="accent6" w:themeShade="80"/>
        </w:rPr>
        <w:t xml:space="preserve"> - პროფ. თსუ ფილოსოფიის ინსტიტუტის ხელმძღვანელი</w:t>
      </w:r>
    </w:p>
    <w:p w:rsidR="00E23E35" w:rsidRPr="002742E2" w:rsidRDefault="00E23E35" w:rsidP="006F6537">
      <w:pPr>
        <w:rPr>
          <w:rFonts w:ascii="Sylfaen" w:hAnsi="Sylfaen"/>
          <w:color w:val="385623" w:themeColor="accent6" w:themeShade="80"/>
        </w:rPr>
      </w:pPr>
      <w:r w:rsidRPr="002742E2">
        <w:rPr>
          <w:rFonts w:ascii="Sylfaen" w:hAnsi="Sylfaen" w:cstheme="majorHAnsi"/>
          <w:b/>
          <w:color w:val="385623" w:themeColor="accent6" w:themeShade="80"/>
        </w:rPr>
        <w:t>ანასტასია ზაქარიაძე-</w:t>
      </w:r>
      <w:r w:rsidRPr="002742E2">
        <w:rPr>
          <w:rFonts w:ascii="Sylfaen" w:hAnsi="Sylfaen" w:cstheme="majorHAnsi"/>
          <w:bCs/>
          <w:color w:val="385623" w:themeColor="accent6" w:themeShade="80"/>
        </w:rPr>
        <w:t xml:space="preserve"> ასოც.პროფ.</w:t>
      </w:r>
      <w:r w:rsidR="003538A6" w:rsidRPr="002742E2">
        <w:rPr>
          <w:rFonts w:ascii="Sylfaen" w:hAnsi="Sylfaen" w:cstheme="majorHAnsi"/>
          <w:bCs/>
          <w:color w:val="385623" w:themeColor="accent6" w:themeShade="80"/>
        </w:rPr>
        <w:t xml:space="preserve"> </w:t>
      </w:r>
      <w:r w:rsidR="003538A6" w:rsidRPr="002742E2">
        <w:rPr>
          <w:rFonts w:ascii="Sylfaen" w:hAnsi="Sylfaen" w:cstheme="minorHAnsi"/>
          <w:bCs/>
          <w:color w:val="385623" w:themeColor="accent6" w:themeShade="80"/>
          <w:sz w:val="24"/>
          <w:szCs w:val="24"/>
        </w:rPr>
        <w:t>სტუდენტთა სამეცნიერო წრის ხელმძღვანელი</w:t>
      </w:r>
    </w:p>
    <w:p w:rsidR="00A20A05" w:rsidRPr="002742E2" w:rsidRDefault="00A20A05" w:rsidP="009B5D5F">
      <w:pPr>
        <w:rPr>
          <w:rFonts w:ascii="Sylfaen" w:hAnsi="Sylfaen"/>
          <w:b/>
          <w:color w:val="385623" w:themeColor="accent6" w:themeShade="80"/>
        </w:rPr>
      </w:pPr>
    </w:p>
    <w:p w:rsidR="00376B28" w:rsidRPr="002742E2" w:rsidRDefault="00376B28" w:rsidP="00376B28">
      <w:pPr>
        <w:jc w:val="center"/>
        <w:rPr>
          <w:rFonts w:ascii="Sylfaen" w:hAnsi="Sylfaen" w:cstheme="majorHAnsi"/>
          <w:b/>
          <w:color w:val="385623" w:themeColor="accent6" w:themeShade="80"/>
        </w:rPr>
      </w:pPr>
      <w:r w:rsidRPr="002742E2">
        <w:rPr>
          <w:rFonts w:ascii="Sylfaen" w:hAnsi="Sylfaen" w:cstheme="majorHAnsi"/>
          <w:b/>
          <w:color w:val="385623" w:themeColor="accent6" w:themeShade="80"/>
        </w:rPr>
        <w:t xml:space="preserve">სხდომა </w:t>
      </w:r>
      <w:r w:rsidR="00035658" w:rsidRPr="002742E2">
        <w:rPr>
          <w:rFonts w:ascii="Sylfaen" w:hAnsi="Sylfaen" w:cstheme="majorHAnsi"/>
          <w:b/>
          <w:color w:val="385623" w:themeColor="accent6" w:themeShade="80"/>
        </w:rPr>
        <w:t>I, 1</w:t>
      </w:r>
      <w:r w:rsidR="00D907E7" w:rsidRPr="002742E2">
        <w:rPr>
          <w:rFonts w:ascii="Sylfaen" w:hAnsi="Sylfaen" w:cstheme="majorHAnsi"/>
          <w:b/>
          <w:color w:val="385623" w:themeColor="accent6" w:themeShade="80"/>
        </w:rPr>
        <w:t>4</w:t>
      </w:r>
      <w:r w:rsidR="00035658" w:rsidRPr="002742E2">
        <w:rPr>
          <w:rFonts w:ascii="Sylfaen" w:hAnsi="Sylfaen" w:cstheme="majorHAnsi"/>
          <w:b/>
          <w:color w:val="385623" w:themeColor="accent6" w:themeShade="80"/>
        </w:rPr>
        <w:t>:3</w:t>
      </w:r>
      <w:r w:rsidR="00120433" w:rsidRPr="002742E2">
        <w:rPr>
          <w:rFonts w:ascii="Sylfaen" w:hAnsi="Sylfaen" w:cstheme="majorHAnsi"/>
          <w:b/>
          <w:color w:val="385623" w:themeColor="accent6" w:themeShade="80"/>
        </w:rPr>
        <w:t>0</w:t>
      </w:r>
      <w:r w:rsidRPr="002742E2">
        <w:rPr>
          <w:rFonts w:ascii="Sylfaen" w:hAnsi="Sylfaen" w:cstheme="majorHAnsi"/>
          <w:b/>
          <w:color w:val="385623" w:themeColor="accent6" w:themeShade="80"/>
        </w:rPr>
        <w:t xml:space="preserve"> სთ.</w:t>
      </w:r>
    </w:p>
    <w:p w:rsidR="00376B28" w:rsidRPr="002742E2" w:rsidRDefault="00376B28" w:rsidP="00376B28">
      <w:pPr>
        <w:jc w:val="center"/>
        <w:rPr>
          <w:rFonts w:ascii="Sylfaen" w:hAnsi="Sylfaen" w:cstheme="majorHAnsi"/>
          <w:b/>
          <w:color w:val="385623" w:themeColor="accent6" w:themeShade="80"/>
        </w:rPr>
      </w:pPr>
      <w:r w:rsidRPr="002742E2">
        <w:rPr>
          <w:rFonts w:ascii="Sylfaen" w:hAnsi="Sylfaen" w:cstheme="majorHAnsi"/>
          <w:color w:val="385623" w:themeColor="accent6" w:themeShade="80"/>
        </w:rPr>
        <w:t>სხდომის თავმჯდომარე:</w:t>
      </w:r>
      <w:r w:rsidR="008C049F" w:rsidRPr="002742E2">
        <w:rPr>
          <w:rFonts w:ascii="Sylfaen" w:hAnsi="Sylfaen" w:cstheme="majorHAnsi"/>
          <w:b/>
          <w:bCs/>
          <w:color w:val="385623" w:themeColor="accent6" w:themeShade="80"/>
        </w:rPr>
        <w:t xml:space="preserve"> </w:t>
      </w:r>
      <w:r w:rsidR="003538A6" w:rsidRPr="002742E2">
        <w:rPr>
          <w:rFonts w:ascii="Sylfaen" w:hAnsi="Sylfaen" w:cstheme="majorHAnsi"/>
          <w:b/>
          <w:bCs/>
          <w:color w:val="385623" w:themeColor="accent6" w:themeShade="80"/>
        </w:rPr>
        <w:t>პროფესორი</w:t>
      </w:r>
      <w:r w:rsidR="003538A6" w:rsidRPr="002742E2">
        <w:rPr>
          <w:rFonts w:ascii="Sylfaen" w:hAnsi="Sylfaen" w:cstheme="majorHAnsi"/>
          <w:color w:val="385623" w:themeColor="accent6" w:themeShade="80"/>
        </w:rPr>
        <w:t xml:space="preserve"> </w:t>
      </w:r>
      <w:r w:rsidR="00EE3606" w:rsidRPr="002742E2">
        <w:rPr>
          <w:rFonts w:ascii="Sylfaen" w:hAnsi="Sylfaen" w:cstheme="majorHAnsi"/>
          <w:b/>
          <w:color w:val="385623" w:themeColor="accent6" w:themeShade="80"/>
        </w:rPr>
        <w:t>დემურ ჯალაღონია</w:t>
      </w:r>
    </w:p>
    <w:p w:rsidR="00FE233A" w:rsidRPr="002742E2" w:rsidRDefault="00FE233A" w:rsidP="00376B28">
      <w:pPr>
        <w:jc w:val="center"/>
        <w:rPr>
          <w:rFonts w:ascii="Sylfaen" w:hAnsi="Sylfaen" w:cstheme="majorHAnsi"/>
          <w:b/>
          <w:color w:val="385623" w:themeColor="accent6" w:themeShade="80"/>
        </w:rPr>
      </w:pPr>
    </w:p>
    <w:p w:rsidR="00EE3606" w:rsidRPr="002742E2" w:rsidRDefault="008F1B19" w:rsidP="008F1B19">
      <w:pPr>
        <w:rPr>
          <w:rFonts w:ascii="Sylfaen" w:hAnsi="Sylfaen" w:cstheme="majorHAnsi"/>
          <w:color w:val="385623" w:themeColor="accent6" w:themeShade="80"/>
        </w:rPr>
      </w:pPr>
      <w:r w:rsidRPr="002742E2">
        <w:rPr>
          <w:rFonts w:ascii="Sylfaen" w:hAnsi="Sylfaen" w:cstheme="majorHAnsi"/>
          <w:color w:val="385623" w:themeColor="accent6" w:themeShade="80"/>
        </w:rPr>
        <w:t>1</w:t>
      </w:r>
      <w:r w:rsidRPr="002742E2">
        <w:rPr>
          <w:rFonts w:ascii="Sylfaen" w:hAnsi="Sylfaen" w:cstheme="majorHAnsi"/>
          <w:b/>
          <w:bCs/>
          <w:color w:val="385623" w:themeColor="accent6" w:themeShade="80"/>
        </w:rPr>
        <w:t>.</w:t>
      </w:r>
      <w:r w:rsidR="00EE3606" w:rsidRPr="002742E2">
        <w:rPr>
          <w:rFonts w:ascii="Sylfaen" w:hAnsi="Sylfaen" w:cstheme="majorHAnsi"/>
          <w:b/>
          <w:bCs/>
          <w:color w:val="385623" w:themeColor="accent6" w:themeShade="80"/>
        </w:rPr>
        <w:t>ია იაძე - ეკოფემინიზმის  ეთიკური განზომილება</w:t>
      </w:r>
    </w:p>
    <w:p w:rsidR="00FE233A" w:rsidRPr="002742E2" w:rsidRDefault="00EE3606" w:rsidP="008F1B19">
      <w:pPr>
        <w:rPr>
          <w:rFonts w:ascii="Sylfaen" w:hAnsi="Sylfaen" w:cstheme="majorHAnsi"/>
          <w:color w:val="385623" w:themeColor="accent6" w:themeShade="80"/>
        </w:rPr>
      </w:pPr>
      <w:r w:rsidRPr="002742E2">
        <w:rPr>
          <w:rFonts w:ascii="Sylfaen" w:hAnsi="Sylfaen" w:cstheme="majorHAnsi"/>
          <w:color w:val="385623" w:themeColor="accent6" w:themeShade="80"/>
        </w:rPr>
        <w:t>თსუ ფილოსოფიის ბაკალავრიატი, II</w:t>
      </w:r>
      <w:r w:rsidR="00D907E7" w:rsidRPr="002742E2">
        <w:rPr>
          <w:rFonts w:ascii="Sylfaen" w:hAnsi="Sylfaen" w:cstheme="majorHAnsi"/>
          <w:color w:val="385623" w:themeColor="accent6" w:themeShade="80"/>
        </w:rPr>
        <w:t>I</w:t>
      </w:r>
      <w:r w:rsidRPr="002742E2">
        <w:rPr>
          <w:rFonts w:ascii="Sylfaen" w:hAnsi="Sylfaen" w:cstheme="majorHAnsi"/>
          <w:color w:val="385623" w:themeColor="accent6" w:themeShade="80"/>
        </w:rPr>
        <w:t xml:space="preserve"> კურსი</w:t>
      </w:r>
    </w:p>
    <w:p w:rsidR="005028EB" w:rsidRPr="002742E2" w:rsidRDefault="00D907E7" w:rsidP="00EE3606">
      <w:pPr>
        <w:rPr>
          <w:rFonts w:ascii="Sylfaen" w:hAnsi="Sylfaen" w:cstheme="majorHAnsi"/>
          <w:bCs/>
          <w:color w:val="385623" w:themeColor="accent6" w:themeShade="80"/>
        </w:rPr>
      </w:pPr>
      <w:r w:rsidRPr="002742E2">
        <w:rPr>
          <w:rFonts w:ascii="Sylfaen" w:hAnsi="Sylfaen" w:cstheme="majorHAnsi"/>
          <w:bCs/>
          <w:color w:val="385623" w:themeColor="accent6" w:themeShade="80"/>
        </w:rPr>
        <w:t>ხელმძღვანელი:</w:t>
      </w:r>
      <w:r w:rsidR="00B50E2A" w:rsidRPr="002742E2">
        <w:rPr>
          <w:rFonts w:ascii="Sylfaen" w:hAnsi="Sylfaen" w:cstheme="majorHAnsi"/>
          <w:bCs/>
          <w:color w:val="385623" w:themeColor="accent6" w:themeShade="80"/>
        </w:rPr>
        <w:t xml:space="preserve"> პროფ. ა.ზაქარიაძე</w:t>
      </w:r>
    </w:p>
    <w:p w:rsidR="00EE3606" w:rsidRPr="002742E2" w:rsidRDefault="00FE233A" w:rsidP="00EE3606">
      <w:pPr>
        <w:rPr>
          <w:rFonts w:ascii="Sylfaen" w:hAnsi="Sylfaen" w:cstheme="majorHAnsi"/>
          <w:b/>
          <w:color w:val="385623" w:themeColor="accent6" w:themeShade="80"/>
        </w:rPr>
      </w:pPr>
      <w:r w:rsidRPr="002742E2">
        <w:rPr>
          <w:rFonts w:ascii="Sylfaen" w:hAnsi="Sylfaen" w:cstheme="majorHAnsi"/>
          <w:b/>
          <w:color w:val="385623" w:themeColor="accent6" w:themeShade="80"/>
        </w:rPr>
        <w:t xml:space="preserve">2. </w:t>
      </w:r>
      <w:r w:rsidR="00EE3606" w:rsidRPr="002742E2">
        <w:rPr>
          <w:rFonts w:ascii="Sylfaen" w:hAnsi="Sylfaen" w:cstheme="majorHAnsi"/>
          <w:b/>
          <w:color w:val="385623" w:themeColor="accent6" w:themeShade="80"/>
        </w:rPr>
        <w:t xml:space="preserve">თამარ ბარბაქაძე- თავისუფლება, როგორც ეთიკური პრობლემა (ჰერმან ჰესეს „ზიდჰარტა“) </w:t>
      </w:r>
    </w:p>
    <w:p w:rsidR="000448EB" w:rsidRPr="002742E2" w:rsidRDefault="00EE3606" w:rsidP="000448EB">
      <w:pPr>
        <w:spacing w:line="240" w:lineRule="auto"/>
        <w:rPr>
          <w:rFonts w:ascii="Sylfaen" w:hAnsi="Sylfaen" w:cstheme="majorHAnsi"/>
          <w:color w:val="385623" w:themeColor="accent6" w:themeShade="80"/>
        </w:rPr>
      </w:pPr>
      <w:r w:rsidRPr="002742E2">
        <w:rPr>
          <w:rFonts w:ascii="Sylfaen" w:hAnsi="Sylfaen" w:cstheme="majorHAnsi"/>
          <w:color w:val="385623" w:themeColor="accent6" w:themeShade="80"/>
        </w:rPr>
        <w:t>თსუ ფილოსოფიის ბაკალავრიატი, I</w:t>
      </w:r>
      <w:r w:rsidR="00D907E7" w:rsidRPr="002742E2">
        <w:rPr>
          <w:rFonts w:ascii="Sylfaen" w:hAnsi="Sylfaen" w:cstheme="majorHAnsi"/>
          <w:color w:val="385623" w:themeColor="accent6" w:themeShade="80"/>
        </w:rPr>
        <w:t>I</w:t>
      </w:r>
      <w:r w:rsidRPr="002742E2">
        <w:rPr>
          <w:rFonts w:ascii="Sylfaen" w:hAnsi="Sylfaen" w:cstheme="majorHAnsi"/>
          <w:color w:val="385623" w:themeColor="accent6" w:themeShade="80"/>
        </w:rPr>
        <w:t xml:space="preserve"> კურსი</w:t>
      </w:r>
    </w:p>
    <w:p w:rsidR="00D907E7" w:rsidRPr="002742E2" w:rsidRDefault="00D907E7" w:rsidP="00D907E7">
      <w:pPr>
        <w:rPr>
          <w:rFonts w:ascii="Sylfaen" w:hAnsi="Sylfaen" w:cstheme="majorHAnsi"/>
          <w:bCs/>
          <w:color w:val="385623" w:themeColor="accent6" w:themeShade="80"/>
        </w:rPr>
      </w:pPr>
      <w:r w:rsidRPr="002742E2">
        <w:rPr>
          <w:rFonts w:ascii="Sylfaen" w:hAnsi="Sylfaen" w:cstheme="majorHAnsi"/>
          <w:bCs/>
          <w:color w:val="385623" w:themeColor="accent6" w:themeShade="80"/>
        </w:rPr>
        <w:t>ხელმძღვანელი:</w:t>
      </w:r>
      <w:r w:rsidR="00B50E2A" w:rsidRPr="002742E2">
        <w:rPr>
          <w:rFonts w:ascii="Sylfaen" w:hAnsi="Sylfaen" w:cstheme="majorHAnsi"/>
          <w:bCs/>
          <w:color w:val="385623" w:themeColor="accent6" w:themeShade="80"/>
        </w:rPr>
        <w:t xml:space="preserve"> პროფ. ი.ბრაჭული</w:t>
      </w:r>
    </w:p>
    <w:p w:rsidR="005028EB" w:rsidRPr="002742E2" w:rsidRDefault="005028EB" w:rsidP="00EE3606">
      <w:pPr>
        <w:rPr>
          <w:rFonts w:ascii="Sylfaen" w:hAnsi="Sylfaen" w:cstheme="majorHAnsi"/>
          <w:b/>
          <w:color w:val="385623" w:themeColor="accent6" w:themeShade="80"/>
        </w:rPr>
      </w:pPr>
    </w:p>
    <w:p w:rsidR="00EE3606" w:rsidRPr="002742E2" w:rsidRDefault="000448EB" w:rsidP="00EE3606">
      <w:pPr>
        <w:rPr>
          <w:rFonts w:ascii="Sylfaen" w:hAnsi="Sylfaen" w:cstheme="majorHAnsi"/>
          <w:b/>
          <w:color w:val="385623" w:themeColor="accent6" w:themeShade="80"/>
        </w:rPr>
      </w:pPr>
      <w:r w:rsidRPr="002742E2">
        <w:rPr>
          <w:rFonts w:ascii="Sylfaen" w:hAnsi="Sylfaen" w:cstheme="majorHAnsi"/>
          <w:b/>
          <w:color w:val="385623" w:themeColor="accent6" w:themeShade="80"/>
        </w:rPr>
        <w:t>3.</w:t>
      </w:r>
      <w:r w:rsidR="00F6261B" w:rsidRPr="002742E2">
        <w:rPr>
          <w:rFonts w:ascii="Sylfaen" w:hAnsi="Sylfaen" w:cstheme="majorHAnsi"/>
          <w:b/>
          <w:color w:val="385623" w:themeColor="accent6" w:themeShade="80"/>
        </w:rPr>
        <w:t xml:space="preserve"> </w:t>
      </w:r>
      <w:r w:rsidR="00EE3606" w:rsidRPr="002742E2">
        <w:rPr>
          <w:rFonts w:ascii="Sylfaen" w:hAnsi="Sylfaen" w:cstheme="majorHAnsi"/>
          <w:b/>
          <w:color w:val="385623" w:themeColor="accent6" w:themeShade="80"/>
        </w:rPr>
        <w:t>ვალერი    არავიაშვილი- ფსიქოსოციალური განვითარება და მორალი</w:t>
      </w:r>
    </w:p>
    <w:p w:rsidR="00F6261B" w:rsidRPr="002742E2" w:rsidRDefault="00F6261B" w:rsidP="00F6261B">
      <w:pPr>
        <w:spacing w:line="240" w:lineRule="auto"/>
        <w:rPr>
          <w:rFonts w:ascii="Sylfaen" w:hAnsi="Sylfaen" w:cstheme="majorHAnsi"/>
          <w:color w:val="385623" w:themeColor="accent6" w:themeShade="80"/>
        </w:rPr>
      </w:pPr>
      <w:r w:rsidRPr="002742E2">
        <w:rPr>
          <w:rFonts w:ascii="Sylfaen" w:hAnsi="Sylfaen" w:cstheme="majorHAnsi"/>
          <w:color w:val="385623" w:themeColor="accent6" w:themeShade="80"/>
        </w:rPr>
        <w:t xml:space="preserve">თსუ </w:t>
      </w:r>
      <w:r w:rsidR="00EE3606" w:rsidRPr="002742E2">
        <w:rPr>
          <w:rFonts w:ascii="Sylfaen" w:hAnsi="Sylfaen" w:cstheme="majorHAnsi"/>
          <w:color w:val="385623" w:themeColor="accent6" w:themeShade="80"/>
        </w:rPr>
        <w:t>ფსიქოლოგიის ბაკალავრიატი, I</w:t>
      </w:r>
      <w:r w:rsidR="009B5D5F" w:rsidRPr="002742E2">
        <w:rPr>
          <w:rFonts w:ascii="Sylfaen" w:hAnsi="Sylfaen" w:cstheme="majorHAnsi"/>
          <w:color w:val="385623" w:themeColor="accent6" w:themeShade="80"/>
        </w:rPr>
        <w:t>I</w:t>
      </w:r>
      <w:r w:rsidR="00D907E7" w:rsidRPr="002742E2">
        <w:rPr>
          <w:rFonts w:ascii="Sylfaen" w:hAnsi="Sylfaen" w:cstheme="majorHAnsi"/>
          <w:color w:val="385623" w:themeColor="accent6" w:themeShade="80"/>
        </w:rPr>
        <w:t>I</w:t>
      </w:r>
      <w:r w:rsidR="00EE3606" w:rsidRPr="002742E2">
        <w:rPr>
          <w:rFonts w:ascii="Sylfaen" w:hAnsi="Sylfaen" w:cstheme="majorHAnsi"/>
          <w:color w:val="385623" w:themeColor="accent6" w:themeShade="80"/>
        </w:rPr>
        <w:t xml:space="preserve"> კურსი</w:t>
      </w:r>
    </w:p>
    <w:p w:rsidR="00D907E7" w:rsidRPr="002742E2" w:rsidRDefault="00D907E7" w:rsidP="00D907E7">
      <w:pPr>
        <w:rPr>
          <w:rFonts w:ascii="Sylfaen" w:hAnsi="Sylfaen" w:cstheme="majorHAnsi"/>
          <w:bCs/>
          <w:color w:val="385623" w:themeColor="accent6" w:themeShade="80"/>
        </w:rPr>
      </w:pPr>
      <w:r w:rsidRPr="002742E2">
        <w:rPr>
          <w:rFonts w:ascii="Sylfaen" w:hAnsi="Sylfaen" w:cstheme="majorHAnsi"/>
          <w:bCs/>
          <w:color w:val="385623" w:themeColor="accent6" w:themeShade="80"/>
        </w:rPr>
        <w:t>ხელმძღვანელი:</w:t>
      </w:r>
      <w:r w:rsidR="00B50E2A" w:rsidRPr="002742E2">
        <w:rPr>
          <w:rFonts w:ascii="Sylfaen" w:hAnsi="Sylfaen" w:cstheme="majorHAnsi"/>
          <w:bCs/>
          <w:color w:val="385623" w:themeColor="accent6" w:themeShade="80"/>
        </w:rPr>
        <w:t xml:space="preserve"> პროფ. დ,გულიაშვილი</w:t>
      </w:r>
    </w:p>
    <w:p w:rsidR="000448EB" w:rsidRPr="002742E2" w:rsidRDefault="000448EB" w:rsidP="00F6261B">
      <w:pPr>
        <w:spacing w:line="240" w:lineRule="auto"/>
        <w:rPr>
          <w:rFonts w:ascii="Sylfaen" w:hAnsi="Sylfaen" w:cstheme="majorHAnsi"/>
          <w:color w:val="385623" w:themeColor="accent6" w:themeShade="80"/>
        </w:rPr>
      </w:pPr>
    </w:p>
    <w:p w:rsidR="0091263C" w:rsidRPr="002742E2" w:rsidRDefault="00F6261B" w:rsidP="0091263C">
      <w:pPr>
        <w:spacing w:line="276" w:lineRule="auto"/>
        <w:jc w:val="both"/>
        <w:rPr>
          <w:rFonts w:ascii="Sylfaen" w:hAnsi="Sylfaen" w:cstheme="majorHAnsi"/>
          <w:bCs/>
          <w:color w:val="385623" w:themeColor="accent6" w:themeShade="80"/>
          <w:sz w:val="24"/>
          <w:szCs w:val="24"/>
        </w:rPr>
      </w:pPr>
      <w:r w:rsidRPr="002742E2">
        <w:rPr>
          <w:rFonts w:ascii="Sylfaen" w:hAnsi="Sylfaen" w:cstheme="majorHAnsi"/>
          <w:bCs/>
          <w:color w:val="385623" w:themeColor="accent6" w:themeShade="80"/>
        </w:rPr>
        <w:t xml:space="preserve">5. </w:t>
      </w:r>
      <w:r w:rsidR="0091263C" w:rsidRPr="002742E2">
        <w:rPr>
          <w:rFonts w:ascii="Sylfaen" w:hAnsi="Sylfaen" w:cstheme="majorHAnsi"/>
          <w:b/>
          <w:color w:val="385623" w:themeColor="accent6" w:themeShade="80"/>
        </w:rPr>
        <w:t>ნინო მიქატაძე - მენეჯმენტის ეთიკის აქტუალური საკითხები</w:t>
      </w:r>
      <w:r w:rsidR="001255EB" w:rsidRPr="002742E2">
        <w:rPr>
          <w:rFonts w:ascii="Sylfaen" w:hAnsi="Sylfaen" w:cstheme="majorHAnsi"/>
          <w:b/>
          <w:color w:val="385623" w:themeColor="accent6" w:themeShade="80"/>
        </w:rPr>
        <w:t xml:space="preserve"> </w:t>
      </w:r>
    </w:p>
    <w:p w:rsidR="000C47E9" w:rsidRPr="002742E2" w:rsidRDefault="0091263C" w:rsidP="009B5D5F">
      <w:pPr>
        <w:spacing w:line="240" w:lineRule="auto"/>
        <w:rPr>
          <w:rFonts w:ascii="Sylfaen" w:hAnsi="Sylfaen" w:cstheme="majorHAnsi"/>
          <w:color w:val="385623" w:themeColor="accent6" w:themeShade="80"/>
        </w:rPr>
      </w:pPr>
      <w:r w:rsidRPr="002742E2">
        <w:rPr>
          <w:rFonts w:ascii="Sylfaen" w:hAnsi="Sylfaen" w:cstheme="majorHAnsi"/>
          <w:color w:val="385623" w:themeColor="accent6" w:themeShade="80"/>
        </w:rPr>
        <w:t>თსუ ფილოსოფიის მაგისტრანტი, II კურსი</w:t>
      </w:r>
    </w:p>
    <w:p w:rsidR="00B50E2A" w:rsidRPr="002742E2" w:rsidRDefault="00D907E7" w:rsidP="003538A6">
      <w:pPr>
        <w:rPr>
          <w:rFonts w:ascii="Sylfaen" w:hAnsi="Sylfaen" w:cstheme="majorHAnsi"/>
          <w:bCs/>
          <w:color w:val="385623" w:themeColor="accent6" w:themeShade="80"/>
        </w:rPr>
      </w:pPr>
      <w:r w:rsidRPr="002742E2">
        <w:rPr>
          <w:rFonts w:ascii="Sylfaen" w:hAnsi="Sylfaen" w:cstheme="majorHAnsi"/>
          <w:bCs/>
          <w:color w:val="385623" w:themeColor="accent6" w:themeShade="80"/>
        </w:rPr>
        <w:t>ხელმძღვანელი:</w:t>
      </w:r>
      <w:r w:rsidR="00B50E2A" w:rsidRPr="002742E2">
        <w:rPr>
          <w:rFonts w:ascii="Sylfaen" w:hAnsi="Sylfaen" w:cstheme="majorHAnsi"/>
          <w:bCs/>
          <w:color w:val="385623" w:themeColor="accent6" w:themeShade="80"/>
        </w:rPr>
        <w:t xml:space="preserve"> პროფ. ვალერ რამიშვილი</w:t>
      </w:r>
    </w:p>
    <w:p w:rsidR="00B50E2A" w:rsidRPr="002742E2" w:rsidRDefault="00B50E2A" w:rsidP="00232A40">
      <w:pPr>
        <w:jc w:val="center"/>
        <w:rPr>
          <w:rFonts w:ascii="Sylfaen" w:hAnsi="Sylfaen" w:cstheme="majorHAnsi"/>
          <w:b/>
          <w:color w:val="385623" w:themeColor="accent6" w:themeShade="80"/>
        </w:rPr>
      </w:pPr>
    </w:p>
    <w:p w:rsidR="00232A40" w:rsidRPr="002742E2" w:rsidRDefault="00232A40" w:rsidP="00232A40">
      <w:pPr>
        <w:jc w:val="center"/>
        <w:rPr>
          <w:rFonts w:ascii="Sylfaen" w:hAnsi="Sylfaen" w:cstheme="majorHAnsi"/>
          <w:b/>
          <w:color w:val="385623" w:themeColor="accent6" w:themeShade="80"/>
        </w:rPr>
      </w:pPr>
      <w:r w:rsidRPr="002742E2">
        <w:rPr>
          <w:rFonts w:ascii="Sylfaen" w:hAnsi="Sylfaen" w:cstheme="majorHAnsi"/>
          <w:b/>
          <w:color w:val="385623" w:themeColor="accent6" w:themeShade="80"/>
        </w:rPr>
        <w:t>სხდომა II</w:t>
      </w:r>
      <w:r w:rsidR="005574C0" w:rsidRPr="002742E2">
        <w:rPr>
          <w:rFonts w:ascii="Sylfaen" w:hAnsi="Sylfaen" w:cstheme="majorHAnsi"/>
          <w:b/>
          <w:color w:val="385623" w:themeColor="accent6" w:themeShade="80"/>
        </w:rPr>
        <w:t>, 1</w:t>
      </w:r>
      <w:r w:rsidR="00D907E7" w:rsidRPr="002742E2">
        <w:rPr>
          <w:rFonts w:ascii="Sylfaen" w:hAnsi="Sylfaen" w:cstheme="majorHAnsi"/>
          <w:b/>
          <w:color w:val="385623" w:themeColor="accent6" w:themeShade="80"/>
        </w:rPr>
        <w:t>5</w:t>
      </w:r>
      <w:r w:rsidR="00120433" w:rsidRPr="002742E2">
        <w:rPr>
          <w:rFonts w:ascii="Sylfaen" w:hAnsi="Sylfaen" w:cstheme="majorHAnsi"/>
          <w:b/>
          <w:color w:val="385623" w:themeColor="accent6" w:themeShade="80"/>
        </w:rPr>
        <w:t>:</w:t>
      </w:r>
      <w:r w:rsidR="0091263C" w:rsidRPr="002742E2">
        <w:rPr>
          <w:rFonts w:ascii="Sylfaen" w:hAnsi="Sylfaen" w:cstheme="majorHAnsi"/>
          <w:b/>
          <w:color w:val="385623" w:themeColor="accent6" w:themeShade="80"/>
        </w:rPr>
        <w:t>3</w:t>
      </w:r>
      <w:r w:rsidR="00120433" w:rsidRPr="002742E2">
        <w:rPr>
          <w:rFonts w:ascii="Sylfaen" w:hAnsi="Sylfaen" w:cstheme="majorHAnsi"/>
          <w:b/>
          <w:color w:val="385623" w:themeColor="accent6" w:themeShade="80"/>
        </w:rPr>
        <w:t>0</w:t>
      </w:r>
      <w:r w:rsidRPr="002742E2">
        <w:rPr>
          <w:rFonts w:ascii="Sylfaen" w:hAnsi="Sylfaen" w:cstheme="majorHAnsi"/>
          <w:b/>
          <w:color w:val="385623" w:themeColor="accent6" w:themeShade="80"/>
        </w:rPr>
        <w:t xml:space="preserve"> სთ.</w:t>
      </w:r>
    </w:p>
    <w:p w:rsidR="00232A40" w:rsidRPr="002742E2" w:rsidRDefault="00232A40" w:rsidP="00232A40">
      <w:pPr>
        <w:jc w:val="center"/>
        <w:rPr>
          <w:rFonts w:ascii="Sylfaen" w:hAnsi="Sylfaen" w:cstheme="majorHAnsi"/>
          <w:b/>
          <w:color w:val="385623" w:themeColor="accent6" w:themeShade="80"/>
        </w:rPr>
      </w:pPr>
      <w:r w:rsidRPr="002742E2">
        <w:rPr>
          <w:rFonts w:ascii="Sylfaen" w:hAnsi="Sylfaen" w:cstheme="majorHAnsi"/>
          <w:color w:val="385623" w:themeColor="accent6" w:themeShade="80"/>
        </w:rPr>
        <w:t xml:space="preserve">სხდომის თავმჯდომარე: </w:t>
      </w:r>
      <w:r w:rsidR="0091263C" w:rsidRPr="002742E2">
        <w:rPr>
          <w:rFonts w:ascii="Sylfaen" w:hAnsi="Sylfaen" w:cstheme="majorHAnsi"/>
          <w:color w:val="385623" w:themeColor="accent6" w:themeShade="80"/>
        </w:rPr>
        <w:t>ანასტასია ზაქარიაძე</w:t>
      </w:r>
    </w:p>
    <w:p w:rsidR="00232A40" w:rsidRPr="002742E2" w:rsidRDefault="00232A40" w:rsidP="00FE233A">
      <w:pPr>
        <w:spacing w:line="240" w:lineRule="auto"/>
        <w:rPr>
          <w:rFonts w:ascii="Sylfaen" w:hAnsi="Sylfaen" w:cstheme="majorHAnsi"/>
          <w:color w:val="385623" w:themeColor="accent6" w:themeShade="80"/>
        </w:rPr>
      </w:pPr>
    </w:p>
    <w:p w:rsidR="00040462" w:rsidRPr="002742E2" w:rsidRDefault="00B1464C" w:rsidP="00040462">
      <w:pPr>
        <w:rPr>
          <w:rFonts w:ascii="Sylfaen" w:hAnsi="Sylfaen" w:cstheme="majorHAnsi"/>
          <w:b/>
          <w:color w:val="385623" w:themeColor="accent6" w:themeShade="80"/>
        </w:rPr>
      </w:pPr>
      <w:r w:rsidRPr="002742E2">
        <w:rPr>
          <w:rFonts w:ascii="Sylfaen" w:hAnsi="Sylfaen" w:cstheme="majorHAnsi"/>
          <w:b/>
          <w:color w:val="385623" w:themeColor="accent6" w:themeShade="80"/>
        </w:rPr>
        <w:t xml:space="preserve">1. </w:t>
      </w:r>
      <w:r w:rsidR="00040462" w:rsidRPr="002742E2">
        <w:rPr>
          <w:rFonts w:ascii="Sylfaen" w:hAnsi="Sylfaen" w:cstheme="majorHAnsi"/>
          <w:b/>
          <w:color w:val="385623" w:themeColor="accent6" w:themeShade="80"/>
        </w:rPr>
        <w:t xml:space="preserve">ვაჟა ქერაშვილი- მორალურობა, როგორც ობიექტური კანონი </w:t>
      </w:r>
    </w:p>
    <w:p w:rsidR="00040462" w:rsidRPr="002742E2" w:rsidRDefault="00040462" w:rsidP="00040462">
      <w:pPr>
        <w:rPr>
          <w:rFonts w:ascii="Sylfaen" w:hAnsi="Sylfaen" w:cstheme="majorHAnsi"/>
          <w:color w:val="385623" w:themeColor="accent6" w:themeShade="80"/>
        </w:rPr>
      </w:pPr>
      <w:r w:rsidRPr="002742E2">
        <w:rPr>
          <w:rFonts w:ascii="Sylfaen" w:hAnsi="Sylfaen" w:cstheme="majorHAnsi"/>
          <w:color w:val="385623" w:themeColor="accent6" w:themeShade="80"/>
        </w:rPr>
        <w:t>თსუ ფილოსოფიის ბაკალავრიატი, II კურსი</w:t>
      </w:r>
    </w:p>
    <w:p w:rsidR="00040462" w:rsidRPr="002742E2" w:rsidRDefault="00040462" w:rsidP="00040462">
      <w:pPr>
        <w:rPr>
          <w:rFonts w:ascii="Sylfaen" w:hAnsi="Sylfaen" w:cstheme="majorHAnsi"/>
          <w:bCs/>
          <w:color w:val="385623" w:themeColor="accent6" w:themeShade="80"/>
        </w:rPr>
      </w:pPr>
      <w:r w:rsidRPr="002742E2">
        <w:rPr>
          <w:rFonts w:ascii="Sylfaen" w:hAnsi="Sylfaen" w:cstheme="majorHAnsi"/>
          <w:bCs/>
          <w:color w:val="385623" w:themeColor="accent6" w:themeShade="80"/>
        </w:rPr>
        <w:lastRenderedPageBreak/>
        <w:t>ხელმძღვანელი: პროფ. დ.ჯალაღონია</w:t>
      </w:r>
    </w:p>
    <w:p w:rsidR="002E0478" w:rsidRPr="002742E2" w:rsidRDefault="002E0478" w:rsidP="002E0478">
      <w:pPr>
        <w:tabs>
          <w:tab w:val="left" w:pos="195"/>
        </w:tabs>
        <w:rPr>
          <w:rFonts w:ascii="Sylfaen" w:hAnsi="Sylfaen" w:cstheme="majorHAnsi"/>
          <w:b/>
          <w:color w:val="385623" w:themeColor="accent6" w:themeShade="80"/>
        </w:rPr>
      </w:pPr>
    </w:p>
    <w:p w:rsidR="002E0478" w:rsidRPr="002742E2" w:rsidRDefault="002E0478" w:rsidP="005028EB">
      <w:pPr>
        <w:jc w:val="both"/>
        <w:rPr>
          <w:rFonts w:ascii="Sylfaen" w:hAnsi="Sylfaen" w:cstheme="majorHAnsi"/>
          <w:b/>
          <w:color w:val="385623" w:themeColor="accent6" w:themeShade="80"/>
          <w:sz w:val="24"/>
          <w:szCs w:val="24"/>
        </w:rPr>
      </w:pPr>
      <w:r w:rsidRPr="002742E2">
        <w:rPr>
          <w:rFonts w:ascii="Sylfaen" w:hAnsi="Sylfaen" w:cstheme="majorHAnsi"/>
          <w:b/>
          <w:color w:val="385623" w:themeColor="accent6" w:themeShade="80"/>
        </w:rPr>
        <w:t xml:space="preserve">3. </w:t>
      </w:r>
      <w:r w:rsidR="0091263C" w:rsidRPr="002742E2">
        <w:rPr>
          <w:rFonts w:ascii="Sylfaen" w:hAnsi="Sylfaen" w:cstheme="majorHAnsi"/>
          <w:b/>
          <w:color w:val="385623" w:themeColor="accent6" w:themeShade="80"/>
          <w:sz w:val="24"/>
          <w:szCs w:val="24"/>
        </w:rPr>
        <w:t>მარიკა შვანგირაძე- ფსიქოლოგიური კვლევის ეთიკა</w:t>
      </w:r>
    </w:p>
    <w:p w:rsidR="0091263C" w:rsidRPr="002742E2" w:rsidRDefault="0091263C" w:rsidP="0091263C">
      <w:pPr>
        <w:rPr>
          <w:rFonts w:ascii="Sylfaen" w:hAnsi="Sylfaen" w:cstheme="majorHAnsi"/>
          <w:color w:val="385623" w:themeColor="accent6" w:themeShade="80"/>
        </w:rPr>
      </w:pPr>
      <w:r w:rsidRPr="002742E2">
        <w:rPr>
          <w:rFonts w:ascii="Sylfaen" w:hAnsi="Sylfaen" w:cstheme="majorHAnsi"/>
          <w:color w:val="385623" w:themeColor="accent6" w:themeShade="80"/>
        </w:rPr>
        <w:t>თსუ ფსიქოლოგიის ბაკალავრიატი, I</w:t>
      </w:r>
      <w:r w:rsidR="009B5D5F" w:rsidRPr="002742E2">
        <w:rPr>
          <w:rFonts w:ascii="Sylfaen" w:hAnsi="Sylfaen" w:cstheme="majorHAnsi"/>
          <w:color w:val="385623" w:themeColor="accent6" w:themeShade="80"/>
        </w:rPr>
        <w:t>II</w:t>
      </w:r>
      <w:r w:rsidRPr="002742E2">
        <w:rPr>
          <w:rFonts w:ascii="Sylfaen" w:hAnsi="Sylfaen" w:cstheme="majorHAnsi"/>
          <w:color w:val="385623" w:themeColor="accent6" w:themeShade="80"/>
        </w:rPr>
        <w:t xml:space="preserve"> კურსი</w:t>
      </w:r>
    </w:p>
    <w:p w:rsidR="00D907E7" w:rsidRPr="002742E2" w:rsidRDefault="00D907E7" w:rsidP="00D907E7">
      <w:pPr>
        <w:rPr>
          <w:rFonts w:ascii="Sylfaen" w:hAnsi="Sylfaen" w:cstheme="majorHAnsi"/>
          <w:bCs/>
          <w:color w:val="385623" w:themeColor="accent6" w:themeShade="80"/>
        </w:rPr>
      </w:pPr>
      <w:r w:rsidRPr="002742E2">
        <w:rPr>
          <w:rFonts w:ascii="Sylfaen" w:hAnsi="Sylfaen" w:cstheme="majorHAnsi"/>
          <w:bCs/>
          <w:color w:val="385623" w:themeColor="accent6" w:themeShade="80"/>
        </w:rPr>
        <w:t>ხელმძღვანელი:</w:t>
      </w:r>
      <w:r w:rsidR="00B50E2A" w:rsidRPr="002742E2">
        <w:rPr>
          <w:rFonts w:ascii="Sylfaen" w:hAnsi="Sylfaen" w:cstheme="majorHAnsi"/>
          <w:bCs/>
          <w:color w:val="385623" w:themeColor="accent6" w:themeShade="80"/>
        </w:rPr>
        <w:t>პროფ. დ.გულიაშვილი</w:t>
      </w:r>
    </w:p>
    <w:p w:rsidR="005028EB" w:rsidRPr="002742E2" w:rsidRDefault="005028EB" w:rsidP="002E0478">
      <w:pPr>
        <w:rPr>
          <w:rFonts w:ascii="Sylfaen" w:hAnsi="Sylfaen" w:cstheme="majorHAnsi"/>
          <w:b/>
          <w:color w:val="385623" w:themeColor="accent6" w:themeShade="80"/>
        </w:rPr>
      </w:pPr>
    </w:p>
    <w:p w:rsidR="00040462" w:rsidRPr="002742E2" w:rsidRDefault="002E0478" w:rsidP="00040462">
      <w:pPr>
        <w:rPr>
          <w:rFonts w:ascii="Sylfaen" w:hAnsi="Sylfaen" w:cstheme="majorHAnsi"/>
          <w:b/>
          <w:color w:val="385623" w:themeColor="accent6" w:themeShade="80"/>
          <w:sz w:val="24"/>
          <w:szCs w:val="24"/>
        </w:rPr>
      </w:pPr>
      <w:r w:rsidRPr="002742E2">
        <w:rPr>
          <w:rFonts w:ascii="Sylfaen" w:hAnsi="Sylfaen" w:cstheme="majorHAnsi"/>
          <w:b/>
          <w:color w:val="385623" w:themeColor="accent6" w:themeShade="80"/>
        </w:rPr>
        <w:t xml:space="preserve">4. </w:t>
      </w:r>
      <w:r w:rsidR="00040462" w:rsidRPr="002742E2">
        <w:rPr>
          <w:rFonts w:ascii="Sylfaen" w:hAnsi="Sylfaen" w:cstheme="majorHAnsi"/>
          <w:b/>
          <w:color w:val="385623" w:themeColor="accent6" w:themeShade="80"/>
        </w:rPr>
        <w:t>დეა მარგველაშვილი - თანამედროვეობის მორალური გამოწვევები კშიშტოფ კიშლოვსკის „დეკალოგში“</w:t>
      </w:r>
    </w:p>
    <w:p w:rsidR="00040462" w:rsidRPr="002742E2" w:rsidRDefault="00040462" w:rsidP="00040462">
      <w:pPr>
        <w:spacing w:line="240" w:lineRule="auto"/>
        <w:rPr>
          <w:rFonts w:ascii="Sylfaen" w:hAnsi="Sylfaen" w:cstheme="majorHAnsi"/>
          <w:color w:val="385623" w:themeColor="accent6" w:themeShade="80"/>
        </w:rPr>
      </w:pPr>
      <w:r w:rsidRPr="002742E2">
        <w:rPr>
          <w:rFonts w:ascii="Sylfaen" w:hAnsi="Sylfaen" w:cstheme="majorHAnsi"/>
          <w:color w:val="385623" w:themeColor="accent6" w:themeShade="80"/>
        </w:rPr>
        <w:t>თსუ ფილოსოფიის ბაკალავრიატი, IV კურსი</w:t>
      </w:r>
    </w:p>
    <w:p w:rsidR="00040462" w:rsidRPr="002742E2" w:rsidRDefault="00040462" w:rsidP="00040462">
      <w:pPr>
        <w:rPr>
          <w:rFonts w:ascii="Sylfaen" w:hAnsi="Sylfaen" w:cstheme="majorHAnsi"/>
          <w:bCs/>
          <w:color w:val="385623" w:themeColor="accent6" w:themeShade="80"/>
        </w:rPr>
      </w:pPr>
      <w:r w:rsidRPr="002742E2">
        <w:rPr>
          <w:rFonts w:ascii="Sylfaen" w:hAnsi="Sylfaen" w:cstheme="majorHAnsi"/>
          <w:b/>
          <w:color w:val="385623" w:themeColor="accent6" w:themeShade="80"/>
        </w:rPr>
        <w:t xml:space="preserve"> </w:t>
      </w:r>
      <w:r w:rsidRPr="002742E2">
        <w:rPr>
          <w:rFonts w:ascii="Sylfaen" w:hAnsi="Sylfaen" w:cstheme="majorHAnsi"/>
          <w:bCs/>
          <w:color w:val="385623" w:themeColor="accent6" w:themeShade="80"/>
        </w:rPr>
        <w:t>ხელმძღვანელი:პროფ. ა.ზაქარიაძე</w:t>
      </w:r>
    </w:p>
    <w:p w:rsidR="005028EB" w:rsidRPr="002742E2" w:rsidRDefault="005028EB" w:rsidP="005A5466">
      <w:pPr>
        <w:rPr>
          <w:rFonts w:ascii="Sylfaen" w:hAnsi="Sylfaen" w:cstheme="majorHAnsi"/>
          <w:b/>
          <w:color w:val="385623" w:themeColor="accent6" w:themeShade="80"/>
        </w:rPr>
      </w:pPr>
    </w:p>
    <w:p w:rsidR="00376B28" w:rsidRPr="002742E2" w:rsidRDefault="00B1464C" w:rsidP="005A5466">
      <w:pPr>
        <w:rPr>
          <w:rFonts w:ascii="Sylfaen" w:hAnsi="Sylfaen" w:cstheme="majorHAnsi"/>
          <w:b/>
          <w:color w:val="385623" w:themeColor="accent6" w:themeShade="80"/>
        </w:rPr>
      </w:pPr>
      <w:r w:rsidRPr="002742E2">
        <w:rPr>
          <w:rFonts w:ascii="Sylfaen" w:hAnsi="Sylfaen" w:cstheme="majorHAnsi"/>
          <w:b/>
          <w:color w:val="385623" w:themeColor="accent6" w:themeShade="80"/>
        </w:rPr>
        <w:t xml:space="preserve">5. </w:t>
      </w:r>
      <w:r w:rsidR="008F1B19" w:rsidRPr="002742E2">
        <w:rPr>
          <w:rFonts w:ascii="Sylfaen" w:hAnsi="Sylfaen" w:cstheme="majorHAnsi"/>
          <w:b/>
          <w:color w:val="385623" w:themeColor="accent6" w:themeShade="80"/>
        </w:rPr>
        <w:t>ქეთევან სეფიაშვილი- სიკვდილი, როგორც ეთიკური თემა</w:t>
      </w:r>
      <w:r w:rsidR="003538A6" w:rsidRPr="002742E2">
        <w:rPr>
          <w:rFonts w:ascii="Sylfaen" w:hAnsi="Sylfaen" w:cstheme="majorHAnsi"/>
          <w:b/>
          <w:color w:val="385623" w:themeColor="accent6" w:themeShade="80"/>
        </w:rPr>
        <w:t xml:space="preserve"> </w:t>
      </w:r>
      <w:r w:rsidR="008F1B19" w:rsidRPr="002742E2">
        <w:rPr>
          <w:rFonts w:ascii="Sylfaen" w:hAnsi="Sylfaen" w:cstheme="majorHAnsi"/>
          <w:b/>
          <w:color w:val="385623" w:themeColor="accent6" w:themeShade="80"/>
        </w:rPr>
        <w:t>( ნიკოს კაზანძაკისი)</w:t>
      </w:r>
    </w:p>
    <w:p w:rsidR="002E0478" w:rsidRPr="002742E2" w:rsidRDefault="002E0478" w:rsidP="002E0478">
      <w:pPr>
        <w:rPr>
          <w:rFonts w:ascii="Sylfaen" w:hAnsi="Sylfaen" w:cstheme="majorHAnsi"/>
          <w:color w:val="385623" w:themeColor="accent6" w:themeShade="80"/>
        </w:rPr>
      </w:pPr>
      <w:r w:rsidRPr="002742E2">
        <w:rPr>
          <w:rFonts w:ascii="Sylfaen" w:hAnsi="Sylfaen" w:cstheme="majorHAnsi"/>
          <w:color w:val="385623" w:themeColor="accent6" w:themeShade="80"/>
        </w:rPr>
        <w:t xml:space="preserve">თსუ </w:t>
      </w:r>
      <w:r w:rsidR="008F1B19" w:rsidRPr="002742E2">
        <w:rPr>
          <w:rFonts w:ascii="Sylfaen" w:hAnsi="Sylfaen" w:cstheme="majorHAnsi"/>
          <w:color w:val="385623" w:themeColor="accent6" w:themeShade="80"/>
        </w:rPr>
        <w:t xml:space="preserve">   კლასიკური ფილოლოგიის, ბიზანტოლოგიისა და ნეოგრაცისტიკის</w:t>
      </w:r>
      <w:r w:rsidR="00D907E7" w:rsidRPr="002742E2">
        <w:rPr>
          <w:rFonts w:ascii="Sylfaen" w:hAnsi="Sylfaen" w:cstheme="majorHAnsi"/>
          <w:color w:val="385623" w:themeColor="accent6" w:themeShade="80"/>
        </w:rPr>
        <w:t xml:space="preserve"> მიმართულების</w:t>
      </w:r>
      <w:r w:rsidRPr="002742E2">
        <w:rPr>
          <w:rFonts w:ascii="Sylfaen" w:hAnsi="Sylfaen" w:cstheme="majorHAnsi"/>
          <w:color w:val="385623" w:themeColor="accent6" w:themeShade="80"/>
        </w:rPr>
        <w:t xml:space="preserve"> </w:t>
      </w:r>
      <w:r w:rsidR="00D907E7" w:rsidRPr="002742E2">
        <w:rPr>
          <w:rFonts w:ascii="Sylfaen" w:hAnsi="Sylfaen" w:cstheme="majorHAnsi"/>
          <w:color w:val="385623" w:themeColor="accent6" w:themeShade="80"/>
        </w:rPr>
        <w:t>დოქტორანტი</w:t>
      </w:r>
    </w:p>
    <w:p w:rsidR="00D907E7" w:rsidRPr="002742E2" w:rsidRDefault="00D907E7" w:rsidP="00D907E7">
      <w:pPr>
        <w:rPr>
          <w:rFonts w:ascii="Sylfaen" w:hAnsi="Sylfaen" w:cstheme="majorHAnsi"/>
          <w:bCs/>
          <w:color w:val="385623" w:themeColor="accent6" w:themeShade="80"/>
        </w:rPr>
      </w:pPr>
      <w:r w:rsidRPr="002742E2">
        <w:rPr>
          <w:rFonts w:ascii="Sylfaen" w:hAnsi="Sylfaen" w:cstheme="majorHAnsi"/>
          <w:bCs/>
          <w:color w:val="385623" w:themeColor="accent6" w:themeShade="80"/>
        </w:rPr>
        <w:t>ხელმძღვანელი:</w:t>
      </w:r>
      <w:r w:rsidR="00B50E2A" w:rsidRPr="002742E2">
        <w:rPr>
          <w:rFonts w:ascii="Sylfaen" w:hAnsi="Sylfaen" w:cstheme="majorHAnsi"/>
          <w:bCs/>
          <w:color w:val="385623" w:themeColor="accent6" w:themeShade="80"/>
        </w:rPr>
        <w:t xml:space="preserve"> პროფ. </w:t>
      </w:r>
      <w:r w:rsidR="00D85382" w:rsidRPr="002742E2">
        <w:rPr>
          <w:rFonts w:ascii="Sylfaen" w:hAnsi="Sylfaen" w:cstheme="majorHAnsi"/>
          <w:bCs/>
          <w:color w:val="385623" w:themeColor="accent6" w:themeShade="80"/>
        </w:rPr>
        <w:t>ანი ჩიქოვანი</w:t>
      </w:r>
    </w:p>
    <w:p w:rsidR="00C064D3" w:rsidRPr="002742E2" w:rsidRDefault="00C064D3" w:rsidP="002E0478">
      <w:pPr>
        <w:rPr>
          <w:rFonts w:ascii="Sylfaen" w:hAnsi="Sylfaen" w:cstheme="majorHAnsi"/>
          <w:color w:val="385623" w:themeColor="accent6" w:themeShade="80"/>
        </w:rPr>
      </w:pPr>
    </w:p>
    <w:p w:rsidR="00C064D3" w:rsidRPr="002742E2" w:rsidRDefault="00C064D3" w:rsidP="00C064D3">
      <w:pPr>
        <w:rPr>
          <w:rFonts w:ascii="Sylfaen" w:hAnsi="Sylfaen" w:cstheme="majorHAnsi"/>
          <w:b/>
          <w:color w:val="385623" w:themeColor="accent6" w:themeShade="80"/>
        </w:rPr>
      </w:pPr>
      <w:r w:rsidRPr="002742E2">
        <w:rPr>
          <w:rFonts w:ascii="Sylfaen" w:hAnsi="Sylfaen" w:cstheme="majorHAnsi"/>
          <w:b/>
          <w:color w:val="385623" w:themeColor="accent6" w:themeShade="80"/>
        </w:rPr>
        <w:t>5. ლუდმილა გელაძე - სინდისის ქრისტიანული გააზრება</w:t>
      </w:r>
    </w:p>
    <w:p w:rsidR="00C064D3" w:rsidRPr="002742E2" w:rsidRDefault="00C064D3" w:rsidP="002E0478">
      <w:pPr>
        <w:rPr>
          <w:rFonts w:ascii="Sylfaen" w:hAnsi="Sylfaen" w:cstheme="majorHAnsi"/>
          <w:color w:val="385623" w:themeColor="accent6" w:themeShade="80"/>
        </w:rPr>
      </w:pPr>
      <w:r w:rsidRPr="002742E2">
        <w:rPr>
          <w:rFonts w:ascii="Sylfaen" w:hAnsi="Sylfaen" w:cstheme="majorHAnsi"/>
          <w:color w:val="385623" w:themeColor="accent6" w:themeShade="80"/>
        </w:rPr>
        <w:t>თსუ ფილოსოფიის ბაკალავრიატი, II</w:t>
      </w:r>
      <w:r w:rsidR="00D907E7" w:rsidRPr="002742E2">
        <w:rPr>
          <w:rFonts w:ascii="Sylfaen" w:hAnsi="Sylfaen" w:cstheme="majorHAnsi"/>
          <w:color w:val="385623" w:themeColor="accent6" w:themeShade="80"/>
        </w:rPr>
        <w:t>I</w:t>
      </w:r>
      <w:r w:rsidRPr="002742E2">
        <w:rPr>
          <w:rFonts w:ascii="Sylfaen" w:hAnsi="Sylfaen" w:cstheme="majorHAnsi"/>
          <w:color w:val="385623" w:themeColor="accent6" w:themeShade="80"/>
        </w:rPr>
        <w:t xml:space="preserve"> კურსი</w:t>
      </w:r>
    </w:p>
    <w:p w:rsidR="00D907E7" w:rsidRPr="002742E2" w:rsidRDefault="00D907E7" w:rsidP="00D907E7">
      <w:pPr>
        <w:rPr>
          <w:rFonts w:ascii="Sylfaen" w:hAnsi="Sylfaen" w:cstheme="majorHAnsi"/>
          <w:bCs/>
          <w:color w:val="385623" w:themeColor="accent6" w:themeShade="80"/>
        </w:rPr>
      </w:pPr>
      <w:r w:rsidRPr="002742E2">
        <w:rPr>
          <w:rFonts w:ascii="Sylfaen" w:hAnsi="Sylfaen" w:cstheme="majorHAnsi"/>
          <w:bCs/>
          <w:color w:val="385623" w:themeColor="accent6" w:themeShade="80"/>
        </w:rPr>
        <w:t>ხელმძღვანელი:</w:t>
      </w:r>
      <w:r w:rsidR="00B50E2A" w:rsidRPr="002742E2">
        <w:rPr>
          <w:rFonts w:ascii="Sylfaen" w:hAnsi="Sylfaen" w:cstheme="majorHAnsi"/>
          <w:bCs/>
          <w:color w:val="385623" w:themeColor="accent6" w:themeShade="80"/>
        </w:rPr>
        <w:t xml:space="preserve"> პროფ. დემურ ჯალაღონია</w:t>
      </w:r>
    </w:p>
    <w:p w:rsidR="00AE02A8" w:rsidRPr="002742E2" w:rsidRDefault="00AE02A8" w:rsidP="002E0478">
      <w:pPr>
        <w:rPr>
          <w:rFonts w:ascii="Sylfaen" w:hAnsi="Sylfaen" w:cstheme="majorHAnsi"/>
          <w:b/>
          <w:color w:val="385623" w:themeColor="accent6" w:themeShade="80"/>
        </w:rPr>
      </w:pPr>
    </w:p>
    <w:p w:rsidR="00D85382" w:rsidRPr="002742E2" w:rsidRDefault="00D85382" w:rsidP="00D85382">
      <w:pPr>
        <w:rPr>
          <w:rFonts w:ascii="Sylfaen" w:hAnsi="Sylfaen" w:cstheme="majorHAnsi"/>
          <w:b/>
          <w:color w:val="385623" w:themeColor="accent6" w:themeShade="80"/>
        </w:rPr>
      </w:pPr>
      <w:r w:rsidRPr="002742E2">
        <w:rPr>
          <w:rFonts w:ascii="Sylfaen" w:hAnsi="Sylfaen" w:cstheme="majorHAnsi"/>
          <w:b/>
          <w:color w:val="385623" w:themeColor="accent6" w:themeShade="80"/>
        </w:rPr>
        <w:t xml:space="preserve">6. თაკო ხუბერაშვილი - რითია საინტერესო რენდის  ეგოიზმის ფილოსოფია? </w:t>
      </w:r>
    </w:p>
    <w:p w:rsidR="00D85382" w:rsidRPr="002742E2" w:rsidRDefault="00D85382" w:rsidP="00D85382">
      <w:pPr>
        <w:rPr>
          <w:rFonts w:ascii="Sylfaen" w:hAnsi="Sylfaen" w:cstheme="majorHAnsi"/>
          <w:color w:val="385623" w:themeColor="accent6" w:themeShade="80"/>
        </w:rPr>
      </w:pPr>
      <w:r w:rsidRPr="002742E2">
        <w:rPr>
          <w:rFonts w:ascii="Sylfaen" w:hAnsi="Sylfaen" w:cstheme="majorHAnsi"/>
          <w:color w:val="385623" w:themeColor="accent6" w:themeShade="80"/>
        </w:rPr>
        <w:t>თსუ ამერიკისმცოდნეობის ბაკალავრიატი, IV კურსი</w:t>
      </w:r>
    </w:p>
    <w:p w:rsidR="00D85382" w:rsidRPr="002742E2" w:rsidRDefault="00D85382" w:rsidP="00D85382">
      <w:pPr>
        <w:rPr>
          <w:rFonts w:ascii="Sylfaen" w:hAnsi="Sylfaen" w:cstheme="majorHAnsi"/>
          <w:bCs/>
          <w:color w:val="385623" w:themeColor="accent6" w:themeShade="80"/>
        </w:rPr>
      </w:pPr>
      <w:r w:rsidRPr="002742E2">
        <w:rPr>
          <w:rFonts w:ascii="Sylfaen" w:hAnsi="Sylfaen" w:cstheme="majorHAnsi"/>
          <w:bCs/>
          <w:color w:val="385623" w:themeColor="accent6" w:themeShade="80"/>
        </w:rPr>
        <w:t>ხელმძღვანელი: პროფ. ა.ზაქარიაძე</w:t>
      </w:r>
    </w:p>
    <w:p w:rsidR="00A20A05" w:rsidRPr="002742E2" w:rsidRDefault="00A20A05" w:rsidP="00594277">
      <w:pPr>
        <w:rPr>
          <w:rFonts w:ascii="Sylfaen" w:hAnsi="Sylfaen" w:cstheme="majorHAnsi"/>
          <w:color w:val="385623" w:themeColor="accent6" w:themeShade="80"/>
        </w:rPr>
      </w:pPr>
    </w:p>
    <w:p w:rsidR="00BF2F7E" w:rsidRPr="002742E2" w:rsidRDefault="00BF2F7E" w:rsidP="00B1464C">
      <w:pPr>
        <w:rPr>
          <w:rFonts w:ascii="Sylfaen" w:hAnsi="Sylfaen" w:cstheme="majorHAnsi"/>
          <w:color w:val="385623" w:themeColor="accent6" w:themeShade="80"/>
        </w:rPr>
      </w:pPr>
    </w:p>
    <w:p w:rsidR="007524C3" w:rsidRPr="002742E2" w:rsidRDefault="007524C3" w:rsidP="007524C3">
      <w:pPr>
        <w:jc w:val="center"/>
        <w:rPr>
          <w:rFonts w:ascii="Sylfaen" w:hAnsi="Sylfaen" w:cstheme="majorHAnsi"/>
          <w:b/>
          <w:color w:val="385623" w:themeColor="accent6" w:themeShade="80"/>
        </w:rPr>
      </w:pPr>
      <w:r w:rsidRPr="002742E2">
        <w:rPr>
          <w:rFonts w:ascii="Sylfaen" w:hAnsi="Sylfaen" w:cstheme="majorHAnsi"/>
          <w:b/>
          <w:color w:val="385623" w:themeColor="accent6" w:themeShade="80"/>
        </w:rPr>
        <w:t>კონფერენციის რეგლამენტი:</w:t>
      </w:r>
    </w:p>
    <w:p w:rsidR="007524C3" w:rsidRPr="002742E2" w:rsidRDefault="007524C3" w:rsidP="007524C3">
      <w:pPr>
        <w:jc w:val="center"/>
        <w:rPr>
          <w:rFonts w:ascii="Sylfaen" w:hAnsi="Sylfaen" w:cstheme="majorHAnsi"/>
          <w:color w:val="385623" w:themeColor="accent6" w:themeShade="80"/>
        </w:rPr>
      </w:pPr>
      <w:r w:rsidRPr="002742E2">
        <w:rPr>
          <w:rFonts w:ascii="Sylfaen" w:hAnsi="Sylfaen" w:cstheme="majorHAnsi"/>
          <w:color w:val="385623" w:themeColor="accent6" w:themeShade="80"/>
        </w:rPr>
        <w:t>გამოსვლა - 10 წუთი</w:t>
      </w:r>
    </w:p>
    <w:p w:rsidR="007524C3" w:rsidRPr="002742E2" w:rsidRDefault="007524C3" w:rsidP="007524C3">
      <w:pPr>
        <w:jc w:val="center"/>
        <w:rPr>
          <w:rFonts w:ascii="Sylfaen" w:hAnsi="Sylfaen" w:cstheme="majorHAnsi"/>
          <w:color w:val="385623" w:themeColor="accent6" w:themeShade="80"/>
        </w:rPr>
      </w:pPr>
      <w:r w:rsidRPr="002742E2">
        <w:rPr>
          <w:rFonts w:ascii="Sylfaen" w:hAnsi="Sylfaen" w:cstheme="majorHAnsi"/>
          <w:color w:val="385623" w:themeColor="accent6" w:themeShade="80"/>
        </w:rPr>
        <w:t>კამათი - 5 წუთი</w:t>
      </w:r>
    </w:p>
    <w:p w:rsidR="00BF2F7E" w:rsidRPr="002742E2" w:rsidRDefault="00B1464C" w:rsidP="00B1464C">
      <w:pPr>
        <w:jc w:val="center"/>
        <w:rPr>
          <w:rFonts w:ascii="Sylfaen" w:hAnsi="Sylfaen" w:cstheme="majorHAnsi"/>
          <w:color w:val="385623" w:themeColor="accent6" w:themeShade="80"/>
        </w:rPr>
      </w:pPr>
      <w:r w:rsidRPr="002742E2">
        <w:rPr>
          <w:rFonts w:ascii="Sylfaen" w:hAnsi="Sylfaen" w:cstheme="majorHAnsi"/>
          <w:color w:val="385623" w:themeColor="accent6" w:themeShade="80"/>
        </w:rPr>
        <w:t>კონფერენცია მომზადდა ასოცირებული პროფესორის ანასტასია ზაქარიაძისა და მოწვეული პროფესორის დალი გულიაშვილის მიერ.</w:t>
      </w:r>
    </w:p>
    <w:p w:rsidR="00280095" w:rsidRPr="002742E2" w:rsidRDefault="00280095" w:rsidP="007730A2">
      <w:pPr>
        <w:rPr>
          <w:rFonts w:ascii="Sylfaen" w:hAnsi="Sylfaen" w:cstheme="majorHAnsi"/>
          <w:color w:val="385623" w:themeColor="accent6" w:themeShade="80"/>
        </w:rPr>
      </w:pPr>
    </w:p>
    <w:sectPr w:rsidR="00280095" w:rsidRPr="002742E2" w:rsidSect="008566DD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1F" w:rsidRDefault="000C211F" w:rsidP="00A444BA">
      <w:pPr>
        <w:spacing w:after="0" w:line="240" w:lineRule="auto"/>
      </w:pPr>
      <w:r>
        <w:separator/>
      </w:r>
    </w:p>
  </w:endnote>
  <w:endnote w:type="continuationSeparator" w:id="0">
    <w:p w:rsidR="000C211F" w:rsidRDefault="000C211F" w:rsidP="00A4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285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44BA" w:rsidRDefault="00D937A6">
        <w:pPr>
          <w:pStyle w:val="Footer"/>
          <w:jc w:val="center"/>
        </w:pPr>
        <w:r>
          <w:fldChar w:fldCharType="begin"/>
        </w:r>
        <w:r w:rsidR="00A444BA">
          <w:instrText xml:space="preserve"> PAGE   \* MERGEFORMAT </w:instrText>
        </w:r>
        <w:r>
          <w:fldChar w:fldCharType="separate"/>
        </w:r>
        <w:r w:rsidR="008F3E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44BA" w:rsidRDefault="00A44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1F" w:rsidRDefault="000C211F" w:rsidP="00A444BA">
      <w:pPr>
        <w:spacing w:after="0" w:line="240" w:lineRule="auto"/>
      </w:pPr>
      <w:r>
        <w:separator/>
      </w:r>
    </w:p>
  </w:footnote>
  <w:footnote w:type="continuationSeparator" w:id="0">
    <w:p w:rsidR="000C211F" w:rsidRDefault="000C211F" w:rsidP="00A44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645C2"/>
    <w:multiLevelType w:val="hybridMultilevel"/>
    <w:tmpl w:val="A7F63682"/>
    <w:lvl w:ilvl="0" w:tplc="87A2D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639"/>
    <w:rsid w:val="00012631"/>
    <w:rsid w:val="00031BED"/>
    <w:rsid w:val="00035658"/>
    <w:rsid w:val="00035B37"/>
    <w:rsid w:val="00040462"/>
    <w:rsid w:val="000437C2"/>
    <w:rsid w:val="000448EB"/>
    <w:rsid w:val="000634DE"/>
    <w:rsid w:val="00067A8C"/>
    <w:rsid w:val="00093D0F"/>
    <w:rsid w:val="000C211F"/>
    <w:rsid w:val="000C4759"/>
    <w:rsid w:val="000C47E9"/>
    <w:rsid w:val="000C644E"/>
    <w:rsid w:val="000D57F4"/>
    <w:rsid w:val="000D6801"/>
    <w:rsid w:val="000E0716"/>
    <w:rsid w:val="00120433"/>
    <w:rsid w:val="001255EB"/>
    <w:rsid w:val="0012708E"/>
    <w:rsid w:val="00130671"/>
    <w:rsid w:val="0016438D"/>
    <w:rsid w:val="00171698"/>
    <w:rsid w:val="00177872"/>
    <w:rsid w:val="00203415"/>
    <w:rsid w:val="0020510A"/>
    <w:rsid w:val="002078A6"/>
    <w:rsid w:val="0021024E"/>
    <w:rsid w:val="00217C8E"/>
    <w:rsid w:val="002206F0"/>
    <w:rsid w:val="00232639"/>
    <w:rsid w:val="00232A40"/>
    <w:rsid w:val="00236DF0"/>
    <w:rsid w:val="00251F69"/>
    <w:rsid w:val="002634EE"/>
    <w:rsid w:val="00267D6B"/>
    <w:rsid w:val="002742E2"/>
    <w:rsid w:val="00280095"/>
    <w:rsid w:val="002E0478"/>
    <w:rsid w:val="002F1E17"/>
    <w:rsid w:val="00306EE4"/>
    <w:rsid w:val="0034141E"/>
    <w:rsid w:val="0035246A"/>
    <w:rsid w:val="003538A6"/>
    <w:rsid w:val="003546B6"/>
    <w:rsid w:val="003549DF"/>
    <w:rsid w:val="00376B28"/>
    <w:rsid w:val="003F047A"/>
    <w:rsid w:val="00420C9F"/>
    <w:rsid w:val="00425CAE"/>
    <w:rsid w:val="00426F96"/>
    <w:rsid w:val="00473ECC"/>
    <w:rsid w:val="00475BF8"/>
    <w:rsid w:val="00494B0F"/>
    <w:rsid w:val="004F445A"/>
    <w:rsid w:val="005028EB"/>
    <w:rsid w:val="005341CC"/>
    <w:rsid w:val="005438BA"/>
    <w:rsid w:val="005574C0"/>
    <w:rsid w:val="00594277"/>
    <w:rsid w:val="005A5466"/>
    <w:rsid w:val="005E15BA"/>
    <w:rsid w:val="0061580E"/>
    <w:rsid w:val="00623845"/>
    <w:rsid w:val="00637572"/>
    <w:rsid w:val="00657B0D"/>
    <w:rsid w:val="0069084D"/>
    <w:rsid w:val="006A5844"/>
    <w:rsid w:val="006D6319"/>
    <w:rsid w:val="006E3B7F"/>
    <w:rsid w:val="006F6537"/>
    <w:rsid w:val="00705C77"/>
    <w:rsid w:val="00710A08"/>
    <w:rsid w:val="007524C3"/>
    <w:rsid w:val="007730A2"/>
    <w:rsid w:val="00787B70"/>
    <w:rsid w:val="007B5A53"/>
    <w:rsid w:val="007F3197"/>
    <w:rsid w:val="008157F1"/>
    <w:rsid w:val="0081791B"/>
    <w:rsid w:val="00823475"/>
    <w:rsid w:val="00833967"/>
    <w:rsid w:val="008408AD"/>
    <w:rsid w:val="00854ABE"/>
    <w:rsid w:val="008566DD"/>
    <w:rsid w:val="00885A62"/>
    <w:rsid w:val="008874DA"/>
    <w:rsid w:val="00891299"/>
    <w:rsid w:val="008C0185"/>
    <w:rsid w:val="008C049F"/>
    <w:rsid w:val="008C7AB5"/>
    <w:rsid w:val="008E5271"/>
    <w:rsid w:val="008F1B19"/>
    <w:rsid w:val="008F334A"/>
    <w:rsid w:val="008F3ECE"/>
    <w:rsid w:val="0091145F"/>
    <w:rsid w:val="0091263C"/>
    <w:rsid w:val="0099532D"/>
    <w:rsid w:val="009B5D5F"/>
    <w:rsid w:val="009B6C49"/>
    <w:rsid w:val="009F2305"/>
    <w:rsid w:val="00A00E7D"/>
    <w:rsid w:val="00A20A05"/>
    <w:rsid w:val="00A34B8E"/>
    <w:rsid w:val="00A444BA"/>
    <w:rsid w:val="00A5154D"/>
    <w:rsid w:val="00A54EBB"/>
    <w:rsid w:val="00A66176"/>
    <w:rsid w:val="00A7327E"/>
    <w:rsid w:val="00A87736"/>
    <w:rsid w:val="00AC14D4"/>
    <w:rsid w:val="00AE02A8"/>
    <w:rsid w:val="00AE1C9C"/>
    <w:rsid w:val="00B1464C"/>
    <w:rsid w:val="00B50E2A"/>
    <w:rsid w:val="00B73785"/>
    <w:rsid w:val="00B7396B"/>
    <w:rsid w:val="00B8368B"/>
    <w:rsid w:val="00B97F88"/>
    <w:rsid w:val="00BC069F"/>
    <w:rsid w:val="00BF2F7E"/>
    <w:rsid w:val="00BF3813"/>
    <w:rsid w:val="00C064D3"/>
    <w:rsid w:val="00C30F99"/>
    <w:rsid w:val="00C608C4"/>
    <w:rsid w:val="00C80116"/>
    <w:rsid w:val="00C95D51"/>
    <w:rsid w:val="00CE3886"/>
    <w:rsid w:val="00D57F9A"/>
    <w:rsid w:val="00D60A89"/>
    <w:rsid w:val="00D75D82"/>
    <w:rsid w:val="00D767FC"/>
    <w:rsid w:val="00D85382"/>
    <w:rsid w:val="00D87CFA"/>
    <w:rsid w:val="00D907E7"/>
    <w:rsid w:val="00D937A6"/>
    <w:rsid w:val="00DD3D5C"/>
    <w:rsid w:val="00E06D9C"/>
    <w:rsid w:val="00E23E35"/>
    <w:rsid w:val="00E56A30"/>
    <w:rsid w:val="00EB2541"/>
    <w:rsid w:val="00EC1534"/>
    <w:rsid w:val="00ED7554"/>
    <w:rsid w:val="00EE142E"/>
    <w:rsid w:val="00EE3606"/>
    <w:rsid w:val="00EF657F"/>
    <w:rsid w:val="00F6261B"/>
    <w:rsid w:val="00F73716"/>
    <w:rsid w:val="00F85E13"/>
    <w:rsid w:val="00FB60DE"/>
    <w:rsid w:val="00FC1485"/>
    <w:rsid w:val="00FC175E"/>
    <w:rsid w:val="00FC61F0"/>
    <w:rsid w:val="00FE0F3A"/>
    <w:rsid w:val="00F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4c4,#ffe6d2,#ffedd2,#fbe9d1,#fcf0d0,#fbe0cd,#fbe4d5,#fceee4"/>
    </o:shapedefaults>
    <o:shapelayout v:ext="edit">
      <o:idmap v:ext="edit" data="1"/>
    </o:shapelayout>
  </w:shapeDefaults>
  <w:decimalSymbol w:val="."/>
  <w:listSeparator w:val=","/>
  <w14:docId w14:val="397BF8D0"/>
  <w15:docId w15:val="{96792029-226C-475A-BC4A-F5942706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BA"/>
  </w:style>
  <w:style w:type="paragraph" w:styleId="Footer">
    <w:name w:val="footer"/>
    <w:basedOn w:val="Normal"/>
    <w:link w:val="FooterChar"/>
    <w:uiPriority w:val="99"/>
    <w:unhideWhenUsed/>
    <w:rsid w:val="00A44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BA"/>
  </w:style>
  <w:style w:type="paragraph" w:styleId="ListParagraph">
    <w:name w:val="List Paragraph"/>
    <w:basedOn w:val="Normal"/>
    <w:uiPriority w:val="34"/>
    <w:qFormat/>
    <w:rsid w:val="00EE3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9D039-9076-425C-88B4-30184430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ekaterine navrozashvili</cp:lastModifiedBy>
  <cp:revision>88</cp:revision>
  <dcterms:created xsi:type="dcterms:W3CDTF">2021-05-18T10:41:00Z</dcterms:created>
  <dcterms:modified xsi:type="dcterms:W3CDTF">2022-10-31T11:53:00Z</dcterms:modified>
</cp:coreProperties>
</file>